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A346" w14:textId="77777777" w:rsidR="003D4CC9" w:rsidRPr="00BA480E" w:rsidRDefault="006059D1" w:rsidP="003D4CC9">
      <w:pPr>
        <w:jc w:val="center"/>
        <w:rPr>
          <w:rFonts w:ascii="Calibri" w:hAnsi="Calibri" w:cs="Calibri"/>
          <w:b/>
          <w:sz w:val="28"/>
          <w:szCs w:val="28"/>
        </w:rPr>
      </w:pPr>
      <w:r w:rsidRPr="00BA480E">
        <w:rPr>
          <w:rFonts w:ascii="Calibri" w:hAnsi="Calibri" w:cs="Calibri"/>
          <w:b/>
          <w:sz w:val="28"/>
          <w:szCs w:val="28"/>
        </w:rPr>
        <w:t>ΑΡΙΘΜΗΤΙΚΗ ΑΝΑΛΥΣΗ ΚΑΙ ΕΦΑΡΜΟΓΕΣ</w:t>
      </w:r>
    </w:p>
    <w:p w14:paraId="5D675DCA" w14:textId="77777777" w:rsidR="003D4CC9" w:rsidRPr="00BA480E" w:rsidRDefault="003D4CC9" w:rsidP="003D4CC9">
      <w:pPr>
        <w:jc w:val="center"/>
        <w:rPr>
          <w:rFonts w:ascii="Calibri" w:hAnsi="Calibri" w:cs="Calibri"/>
          <w:b/>
        </w:rPr>
      </w:pPr>
    </w:p>
    <w:p w14:paraId="6185F269" w14:textId="77777777" w:rsidR="003D4CC9" w:rsidRPr="00BA480E" w:rsidRDefault="003D4CC9" w:rsidP="003D4CC9">
      <w:pPr>
        <w:jc w:val="center"/>
        <w:rPr>
          <w:rFonts w:ascii="Calibri" w:hAnsi="Calibri" w:cs="Calibri"/>
          <w:b/>
        </w:rPr>
      </w:pPr>
    </w:p>
    <w:p w14:paraId="6AB192CA" w14:textId="77777777" w:rsidR="003D4CC9" w:rsidRPr="00BA480E" w:rsidRDefault="003D4CC9" w:rsidP="003D4CC9">
      <w:pPr>
        <w:jc w:val="center"/>
        <w:rPr>
          <w:rFonts w:ascii="Calibri" w:hAnsi="Calibri" w:cs="Calibri"/>
          <w:b/>
        </w:rPr>
      </w:pPr>
      <w:r w:rsidRPr="00BA480E">
        <w:rPr>
          <w:rFonts w:ascii="Calibri" w:hAnsi="Calibri" w:cs="Calibri"/>
          <w:b/>
        </w:rPr>
        <w:t>1</w:t>
      </w:r>
      <w:r w:rsidRPr="00BA480E">
        <w:rPr>
          <w:rFonts w:ascii="Calibri" w:hAnsi="Calibri" w:cs="Calibri"/>
          <w:b/>
          <w:vertAlign w:val="superscript"/>
        </w:rPr>
        <w:t>η</w:t>
      </w:r>
      <w:r w:rsidRPr="00BA480E">
        <w:rPr>
          <w:rFonts w:ascii="Calibri" w:hAnsi="Calibri" w:cs="Calibri"/>
          <w:b/>
        </w:rPr>
        <w:t xml:space="preserve"> Σειρά Ασκήσεων</w:t>
      </w:r>
    </w:p>
    <w:p w14:paraId="395937C2" w14:textId="77777777" w:rsidR="003D4CC9" w:rsidRPr="00BA480E" w:rsidRDefault="003D4CC9" w:rsidP="003D4CC9">
      <w:pPr>
        <w:jc w:val="center"/>
        <w:rPr>
          <w:rFonts w:ascii="Calibri" w:hAnsi="Calibri" w:cs="Calibri"/>
        </w:rPr>
      </w:pPr>
    </w:p>
    <w:p w14:paraId="2EBCE84B" w14:textId="77777777" w:rsidR="003D4CC9" w:rsidRPr="00BA480E" w:rsidRDefault="003D4CC9" w:rsidP="003D4CC9">
      <w:pPr>
        <w:jc w:val="center"/>
        <w:rPr>
          <w:rFonts w:ascii="Calibri" w:hAnsi="Calibri" w:cs="Calibri"/>
        </w:rPr>
      </w:pPr>
    </w:p>
    <w:p w14:paraId="20283E6B" w14:textId="77777777" w:rsidR="003D4CC9" w:rsidRPr="00BA480E" w:rsidRDefault="003D4CC9" w:rsidP="003D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BA480E">
        <w:rPr>
          <w:rFonts w:ascii="Calibri" w:hAnsi="Calibri" w:cs="Calibri"/>
          <w:i/>
        </w:rPr>
        <w:t>Ημερομηνία Παράδοσης</w:t>
      </w:r>
    </w:p>
    <w:p w14:paraId="42EF590D" w14:textId="62BA9593" w:rsidR="003D4CC9" w:rsidRPr="00BA480E" w:rsidRDefault="00E900B5" w:rsidP="003D4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BA480E">
        <w:rPr>
          <w:rFonts w:ascii="Calibri" w:hAnsi="Calibri" w:cs="Calibri"/>
          <w:i/>
        </w:rPr>
        <w:t xml:space="preserve">Παρασκευή, </w:t>
      </w:r>
      <w:r w:rsidR="00E24352" w:rsidRPr="00E24352">
        <w:rPr>
          <w:rFonts w:ascii="Calibri" w:hAnsi="Calibri" w:cs="Calibri"/>
          <w:i/>
        </w:rPr>
        <w:t>3</w:t>
      </w:r>
      <w:r w:rsidR="00A64B09" w:rsidRPr="00BA480E">
        <w:rPr>
          <w:rFonts w:ascii="Calibri" w:hAnsi="Calibri" w:cs="Calibri"/>
          <w:i/>
        </w:rPr>
        <w:t xml:space="preserve"> Δεκεμβρίου 20</w:t>
      </w:r>
      <w:r w:rsidR="00BC4469" w:rsidRPr="00BC4469">
        <w:rPr>
          <w:rFonts w:ascii="Calibri" w:hAnsi="Calibri" w:cs="Calibri"/>
          <w:i/>
        </w:rPr>
        <w:t>2</w:t>
      </w:r>
      <w:r w:rsidR="00E24352" w:rsidRPr="00E24352">
        <w:rPr>
          <w:rFonts w:ascii="Calibri" w:hAnsi="Calibri" w:cs="Calibri"/>
          <w:i/>
        </w:rPr>
        <w:t>1</w:t>
      </w:r>
      <w:r w:rsidR="00E544FF" w:rsidRPr="00BA480E">
        <w:rPr>
          <w:rFonts w:ascii="Calibri" w:hAnsi="Calibri" w:cs="Calibri"/>
          <w:i/>
        </w:rPr>
        <w:t xml:space="preserve">, έως 17:00 </w:t>
      </w:r>
      <w:r w:rsidR="003D4CC9" w:rsidRPr="00BA480E">
        <w:rPr>
          <w:rFonts w:ascii="Calibri" w:hAnsi="Calibri" w:cs="Calibri"/>
          <w:i/>
        </w:rPr>
        <w:t xml:space="preserve"> (</w:t>
      </w:r>
      <w:r w:rsidR="00A64B09" w:rsidRPr="00BA480E">
        <w:rPr>
          <w:rFonts w:ascii="Calibri" w:hAnsi="Calibri" w:cs="Calibri"/>
          <w:i/>
        </w:rPr>
        <w:t xml:space="preserve">Γραφείο </w:t>
      </w:r>
      <w:proofErr w:type="spellStart"/>
      <w:r w:rsidR="00A64B09" w:rsidRPr="00BA480E">
        <w:rPr>
          <w:rFonts w:ascii="Calibri" w:hAnsi="Calibri" w:cs="Calibri"/>
          <w:i/>
        </w:rPr>
        <w:t>κας</w:t>
      </w:r>
      <w:proofErr w:type="spellEnd"/>
      <w:r w:rsidR="00A64B09" w:rsidRPr="00BA480E">
        <w:rPr>
          <w:rFonts w:ascii="Calibri" w:hAnsi="Calibri" w:cs="Calibri"/>
          <w:i/>
        </w:rPr>
        <w:t xml:space="preserve"> Π. </w:t>
      </w:r>
      <w:proofErr w:type="spellStart"/>
      <w:r w:rsidR="00A64B09" w:rsidRPr="00BA480E">
        <w:rPr>
          <w:rFonts w:ascii="Calibri" w:hAnsi="Calibri" w:cs="Calibri"/>
          <w:i/>
        </w:rPr>
        <w:t>Τσόμπου</w:t>
      </w:r>
      <w:proofErr w:type="spellEnd"/>
      <w:r w:rsidR="00BC4469">
        <w:rPr>
          <w:rFonts w:ascii="Calibri" w:hAnsi="Calibri" w:cs="Calibri"/>
          <w:i/>
        </w:rPr>
        <w:t xml:space="preserve"> ή στο </w:t>
      </w:r>
      <w:r w:rsidR="00BC4469">
        <w:rPr>
          <w:rFonts w:ascii="Calibri" w:hAnsi="Calibri" w:cs="Calibri"/>
          <w:i/>
          <w:lang w:val="en-US"/>
        </w:rPr>
        <w:t>email</w:t>
      </w:r>
      <w:r w:rsidR="00BC4469" w:rsidRPr="00BC4469">
        <w:rPr>
          <w:rFonts w:ascii="Calibri" w:hAnsi="Calibri" w:cs="Calibri"/>
          <w:i/>
        </w:rPr>
        <w:t xml:space="preserve">:  </w:t>
      </w:r>
      <w:proofErr w:type="spellStart"/>
      <w:r w:rsidR="00BC4469" w:rsidRPr="00BC4469">
        <w:rPr>
          <w:rFonts w:ascii="Calibri" w:hAnsi="Calibri" w:cs="Calibri"/>
          <w:i/>
          <w:lang w:val="en-US"/>
        </w:rPr>
        <w:t>panagiotatsompou</w:t>
      </w:r>
      <w:proofErr w:type="spellEnd"/>
      <w:r w:rsidR="00BC4469" w:rsidRPr="00BC4469">
        <w:rPr>
          <w:rFonts w:ascii="Calibri" w:hAnsi="Calibri" w:cs="Calibri"/>
          <w:i/>
        </w:rPr>
        <w:t>@</w:t>
      </w:r>
      <w:proofErr w:type="spellStart"/>
      <w:r w:rsidR="00BC4469" w:rsidRPr="00BC4469">
        <w:rPr>
          <w:rFonts w:ascii="Calibri" w:hAnsi="Calibri" w:cs="Calibri"/>
          <w:i/>
          <w:lang w:val="en-US"/>
        </w:rPr>
        <w:t>gmail</w:t>
      </w:r>
      <w:proofErr w:type="spellEnd"/>
      <w:r w:rsidR="00BC4469" w:rsidRPr="00BC4469">
        <w:rPr>
          <w:rFonts w:ascii="Calibri" w:hAnsi="Calibri" w:cs="Calibri"/>
          <w:i/>
        </w:rPr>
        <w:t>.</w:t>
      </w:r>
      <w:r w:rsidR="00BC4469" w:rsidRPr="00BC4469">
        <w:rPr>
          <w:rFonts w:ascii="Calibri" w:hAnsi="Calibri" w:cs="Calibri"/>
          <w:i/>
          <w:lang w:val="en-US"/>
        </w:rPr>
        <w:t>com</w:t>
      </w:r>
      <w:r w:rsidR="003D4CC9" w:rsidRPr="00BA480E">
        <w:rPr>
          <w:rFonts w:ascii="Calibri" w:hAnsi="Calibri" w:cs="Calibri"/>
          <w:i/>
        </w:rPr>
        <w:t>)</w:t>
      </w:r>
    </w:p>
    <w:p w14:paraId="73381AD1" w14:textId="77777777" w:rsidR="003D4CC9" w:rsidRPr="00BA480E" w:rsidRDefault="003D4CC9" w:rsidP="003D4CC9">
      <w:pPr>
        <w:jc w:val="center"/>
        <w:rPr>
          <w:rFonts w:ascii="Calibri" w:hAnsi="Calibri" w:cs="Calibri"/>
        </w:rPr>
      </w:pPr>
    </w:p>
    <w:p w14:paraId="2FA3AE8D" w14:textId="77777777" w:rsidR="00DC7089" w:rsidRDefault="00DC7089" w:rsidP="00030F90">
      <w:pPr>
        <w:jc w:val="both"/>
        <w:rPr>
          <w:rFonts w:ascii="Calibri" w:hAnsi="Calibri" w:cs="Calibri"/>
          <w:b/>
        </w:rPr>
      </w:pPr>
    </w:p>
    <w:p w14:paraId="0ED1B075" w14:textId="77777777" w:rsidR="00DC7089" w:rsidRDefault="00DC7089" w:rsidP="00030F90">
      <w:pPr>
        <w:jc w:val="both"/>
        <w:rPr>
          <w:rFonts w:ascii="Calibri" w:hAnsi="Calibri" w:cs="Calibri"/>
          <w:b/>
        </w:rPr>
      </w:pPr>
    </w:p>
    <w:p w14:paraId="36742BF9" w14:textId="77777777" w:rsidR="00DC7089" w:rsidRDefault="00DC7089" w:rsidP="00030F90">
      <w:pPr>
        <w:jc w:val="both"/>
        <w:rPr>
          <w:rFonts w:ascii="Calibri" w:hAnsi="Calibri" w:cs="Calibri"/>
          <w:b/>
        </w:rPr>
      </w:pPr>
    </w:p>
    <w:p w14:paraId="079C44A2" w14:textId="77777777" w:rsidR="00DC7089" w:rsidRDefault="00DC7089" w:rsidP="00030F90">
      <w:pPr>
        <w:jc w:val="both"/>
        <w:rPr>
          <w:rFonts w:ascii="Calibri" w:hAnsi="Calibri" w:cs="Calibri"/>
          <w:b/>
        </w:rPr>
      </w:pPr>
    </w:p>
    <w:p w14:paraId="4A69AEA0" w14:textId="21C7C34E" w:rsidR="003D4CC9" w:rsidRPr="00BA480E" w:rsidRDefault="003D4CC9" w:rsidP="00030F90">
      <w:pPr>
        <w:jc w:val="both"/>
        <w:rPr>
          <w:rFonts w:ascii="Calibri" w:hAnsi="Calibri" w:cs="Calibri"/>
          <w:b/>
        </w:rPr>
      </w:pPr>
      <w:r w:rsidRPr="00BA480E">
        <w:rPr>
          <w:rFonts w:ascii="Calibri" w:hAnsi="Calibri" w:cs="Calibri"/>
          <w:b/>
        </w:rPr>
        <w:t>Άσκηση 1</w:t>
      </w:r>
      <w:r w:rsidRPr="00BA480E">
        <w:rPr>
          <w:rFonts w:ascii="Calibri" w:hAnsi="Calibri" w:cs="Calibri"/>
          <w:b/>
          <w:vertAlign w:val="superscript"/>
        </w:rPr>
        <w:t>η</w:t>
      </w:r>
    </w:p>
    <w:p w14:paraId="535CFCC7" w14:textId="77777777" w:rsidR="006059D1" w:rsidRPr="00BA480E" w:rsidRDefault="00AE014A" w:rsidP="00030F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Δίνεται το σύστημα γραμμικών εξισώσεων:</w:t>
      </w:r>
    </w:p>
    <w:p w14:paraId="315A312A" w14:textId="77777777" w:rsidR="00AA05C4" w:rsidRPr="00BA480E" w:rsidRDefault="00AA05C4" w:rsidP="00030F90">
      <w:pPr>
        <w:jc w:val="both"/>
        <w:rPr>
          <w:rFonts w:ascii="Calibri" w:hAnsi="Calibri" w:cs="Calibri"/>
        </w:rPr>
      </w:pPr>
    </w:p>
    <w:p w14:paraId="6C1CEE0C" w14:textId="588179B8" w:rsidR="00AA05C4" w:rsidRPr="00B66311" w:rsidRDefault="00324E71" w:rsidP="00AA05C4">
      <w:pPr>
        <w:autoSpaceDE w:val="0"/>
        <w:autoSpaceDN w:val="0"/>
        <w:adjustRightInd w:val="0"/>
        <w:rPr>
          <w:rFonts w:ascii="Calibri" w:hAnsi="Calibri" w:cs="Calibri"/>
          <w:i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8χ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+</m:t>
          </m:r>
          <m:r>
            <w:rPr>
              <w:rFonts w:ascii="Cambria Math" w:hAnsi="Cambria Math" w:cs="Calibri"/>
            </w:rPr>
            <m:t>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-2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</m:t>
          </m:r>
          <m:r>
            <w:rPr>
              <w:rFonts w:ascii="Cambria Math" w:hAnsi="Cambria Math" w:cs="Calibri"/>
            </w:rPr>
            <m:t>6</m:t>
          </m:r>
        </m:oMath>
      </m:oMathPara>
    </w:p>
    <w:p w14:paraId="2CE541BD" w14:textId="77777777" w:rsidR="00AA05C4" w:rsidRPr="00BA480E" w:rsidRDefault="00324E71" w:rsidP="00AA05C4">
      <w:pPr>
        <w:autoSpaceDE w:val="0"/>
        <w:autoSpaceDN w:val="0"/>
        <w:adjustRightInd w:val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5χ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+4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+3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=4</m:t>
          </m:r>
        </m:oMath>
      </m:oMathPara>
    </w:p>
    <w:p w14:paraId="7217C167" w14:textId="77777777" w:rsidR="00AA05C4" w:rsidRPr="00BA480E" w:rsidRDefault="00324E71" w:rsidP="00AA05C4">
      <w:pPr>
        <w:jc w:val="center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-2χ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-2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2χ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=-3</m:t>
          </m:r>
        </m:oMath>
      </m:oMathPara>
    </w:p>
    <w:p w14:paraId="14639324" w14:textId="77777777" w:rsidR="00AA05C4" w:rsidRPr="00BA480E" w:rsidRDefault="00324E71" w:rsidP="00AA05C4">
      <w:pPr>
        <w:jc w:val="both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11χ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+6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=11</m:t>
          </m:r>
        </m:oMath>
      </m:oMathPara>
    </w:p>
    <w:p w14:paraId="4B109655" w14:textId="77777777" w:rsidR="00AA05C4" w:rsidRDefault="00AA05C4" w:rsidP="00030F90">
      <w:pPr>
        <w:jc w:val="both"/>
        <w:rPr>
          <w:rFonts w:ascii="Calibri" w:hAnsi="Calibri" w:cs="Calibri"/>
          <w:lang w:val="en-US"/>
        </w:rPr>
      </w:pPr>
    </w:p>
    <w:p w14:paraId="566414F1" w14:textId="77777777" w:rsidR="00AE014A" w:rsidRPr="00BA480E" w:rsidRDefault="00AE014A" w:rsidP="00AE014A">
      <w:pPr>
        <w:ind w:left="720" w:hanging="720"/>
        <w:jc w:val="both"/>
        <w:rPr>
          <w:rFonts w:ascii="Calibri" w:hAnsi="Calibri" w:cs="Calibri"/>
        </w:rPr>
      </w:pPr>
      <w:r w:rsidRPr="00BA480E">
        <w:rPr>
          <w:rFonts w:ascii="Calibri" w:hAnsi="Calibri" w:cs="Calibri"/>
        </w:rPr>
        <w:t>(α)</w:t>
      </w:r>
      <w:r w:rsidRPr="00BA480E">
        <w:rPr>
          <w:rFonts w:ascii="Calibri" w:hAnsi="Calibri" w:cs="Calibri"/>
        </w:rPr>
        <w:tab/>
        <w:t xml:space="preserve">Εφαρμόστε απαλοιφή </w:t>
      </w:r>
      <w:r w:rsidRPr="00BA480E">
        <w:rPr>
          <w:rFonts w:ascii="Calibri" w:hAnsi="Calibri" w:cs="Calibri"/>
          <w:lang w:val="en-US"/>
        </w:rPr>
        <w:t>Gauss</w:t>
      </w:r>
      <w:r w:rsidRPr="00BA480E">
        <w:rPr>
          <w:rFonts w:ascii="Calibri" w:hAnsi="Calibri" w:cs="Calibri"/>
        </w:rPr>
        <w:t xml:space="preserve"> χωρίς οδήγηση για την επίλυση (αριθμητική απλής ακρίβειας).</w:t>
      </w:r>
    </w:p>
    <w:p w14:paraId="58844820" w14:textId="77777777" w:rsidR="00AE014A" w:rsidRPr="00BA480E" w:rsidRDefault="00AE014A" w:rsidP="00AE014A">
      <w:pPr>
        <w:ind w:left="720" w:hanging="720"/>
        <w:jc w:val="both"/>
        <w:rPr>
          <w:rFonts w:ascii="Calibri" w:hAnsi="Calibri" w:cs="Calibri"/>
        </w:rPr>
      </w:pPr>
      <w:r w:rsidRPr="00BA480E">
        <w:rPr>
          <w:rFonts w:ascii="Calibri" w:hAnsi="Calibri" w:cs="Calibri"/>
        </w:rPr>
        <w:t>(β)</w:t>
      </w:r>
      <w:r w:rsidRPr="00BA480E">
        <w:rPr>
          <w:rFonts w:ascii="Calibri" w:hAnsi="Calibri" w:cs="Calibri"/>
        </w:rPr>
        <w:tab/>
        <w:t xml:space="preserve">Εφαρμόστε απαλοιφή </w:t>
      </w:r>
      <w:proofErr w:type="spellStart"/>
      <w:r w:rsidRPr="00BA480E">
        <w:rPr>
          <w:rFonts w:ascii="Calibri" w:hAnsi="Calibri" w:cs="Calibri"/>
        </w:rPr>
        <w:t>Gauss</w:t>
      </w:r>
      <w:proofErr w:type="spellEnd"/>
      <w:r w:rsidRPr="00BA480E">
        <w:rPr>
          <w:rFonts w:ascii="Calibri" w:hAnsi="Calibri" w:cs="Calibri"/>
        </w:rPr>
        <w:t xml:space="preserve"> με μερική οδήγηση για την επίλυση (αριθμητική απλής ακρίβειας).</w:t>
      </w:r>
    </w:p>
    <w:p w14:paraId="65CFE703" w14:textId="77777777" w:rsidR="00AE014A" w:rsidRPr="00BA480E" w:rsidRDefault="00AE014A" w:rsidP="00AE014A">
      <w:pPr>
        <w:ind w:left="720" w:hanging="720"/>
        <w:jc w:val="both"/>
        <w:rPr>
          <w:rFonts w:ascii="Calibri" w:hAnsi="Calibri" w:cs="Calibri"/>
        </w:rPr>
      </w:pPr>
      <w:r w:rsidRPr="00BA480E">
        <w:rPr>
          <w:rFonts w:ascii="Calibri" w:hAnsi="Calibri" w:cs="Calibri"/>
        </w:rPr>
        <w:t>(γ)</w:t>
      </w:r>
      <w:r w:rsidRPr="00BA480E">
        <w:rPr>
          <w:rFonts w:ascii="Calibri" w:hAnsi="Calibri" w:cs="Calibri"/>
        </w:rPr>
        <w:tab/>
        <w:t xml:space="preserve">Εφαρμόστε απαλοιφή </w:t>
      </w:r>
      <w:proofErr w:type="spellStart"/>
      <w:r w:rsidRPr="00BA480E">
        <w:rPr>
          <w:rFonts w:ascii="Calibri" w:hAnsi="Calibri" w:cs="Calibri"/>
        </w:rPr>
        <w:t>Gauss</w:t>
      </w:r>
      <w:proofErr w:type="spellEnd"/>
      <w:r w:rsidRPr="00BA480E">
        <w:rPr>
          <w:rFonts w:ascii="Calibri" w:hAnsi="Calibri" w:cs="Calibri"/>
        </w:rPr>
        <w:t xml:space="preserve"> με πλήρη οδήγηση για την επίλυση (αριθμητική απλής ακρίβειας).</w:t>
      </w:r>
    </w:p>
    <w:p w14:paraId="73DE53CD" w14:textId="77777777" w:rsidR="00AE014A" w:rsidRPr="00BA480E" w:rsidRDefault="00AE014A" w:rsidP="00AE014A">
      <w:pPr>
        <w:jc w:val="both"/>
        <w:rPr>
          <w:rFonts w:ascii="Calibri" w:hAnsi="Calibri" w:cs="Calibri"/>
        </w:rPr>
      </w:pPr>
    </w:p>
    <w:p w14:paraId="3341C706" w14:textId="77777777" w:rsidR="00AE014A" w:rsidRDefault="00AE014A" w:rsidP="00AE014A">
      <w:pPr>
        <w:jc w:val="both"/>
        <w:rPr>
          <w:rFonts w:ascii="Calibri" w:hAnsi="Calibri" w:cs="Calibri"/>
        </w:rPr>
      </w:pPr>
      <w:r w:rsidRPr="00BA480E">
        <w:rPr>
          <w:rFonts w:ascii="Calibri" w:hAnsi="Calibri" w:cs="Calibri"/>
        </w:rPr>
        <w:t>Με ποια μέθοδο έχουμε την πιο ακριβή λύση;  Ποια είναι η ακριβής λύση για αυτό το πρόβλημα;</w:t>
      </w:r>
    </w:p>
    <w:p w14:paraId="7D7D0C37" w14:textId="77777777" w:rsidR="00AE014A" w:rsidRDefault="00AE014A" w:rsidP="00AE014A">
      <w:pPr>
        <w:jc w:val="both"/>
        <w:rPr>
          <w:rFonts w:ascii="Calibri" w:hAnsi="Calibri" w:cs="Calibri"/>
        </w:rPr>
      </w:pPr>
    </w:p>
    <w:p w14:paraId="414A8E6B" w14:textId="77777777" w:rsidR="00AE014A" w:rsidRDefault="00AE014A" w:rsidP="00AE01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(δ)</w:t>
      </w:r>
      <w:r>
        <w:rPr>
          <w:rFonts w:ascii="Calibri" w:hAnsi="Calibri" w:cs="Calibri"/>
        </w:rPr>
        <w:tab/>
        <w:t xml:space="preserve">Να βρείτε </w:t>
      </w:r>
      <w:r w:rsidRPr="00BA480E">
        <w:rPr>
          <w:rFonts w:ascii="Calibri" w:hAnsi="Calibri" w:cs="Calibri"/>
        </w:rPr>
        <w:t xml:space="preserve">την ορίζουσα του πίνακα συντελεστών </w:t>
      </w:r>
      <w:r>
        <w:rPr>
          <w:rFonts w:ascii="Calibri" w:hAnsi="Calibri" w:cs="Calibri"/>
        </w:rPr>
        <w:t>και</w:t>
      </w:r>
    </w:p>
    <w:p w14:paraId="64468333" w14:textId="77777777" w:rsidR="00AE014A" w:rsidRPr="00BA480E" w:rsidRDefault="00AE014A" w:rsidP="00AE01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(ε)</w:t>
      </w:r>
      <w:r>
        <w:rPr>
          <w:rFonts w:ascii="Calibri" w:hAnsi="Calibri" w:cs="Calibri"/>
        </w:rPr>
        <w:tab/>
        <w:t xml:space="preserve">Να βρείτε </w:t>
      </w:r>
      <w:r w:rsidRPr="00BA480E">
        <w:rPr>
          <w:rFonts w:ascii="Calibri" w:hAnsi="Calibri" w:cs="Calibri"/>
        </w:rPr>
        <w:t>τον αντίστροφο του πίνακα</w:t>
      </w:r>
      <w:r>
        <w:rPr>
          <w:rFonts w:ascii="Calibri" w:hAnsi="Calibri" w:cs="Calibri"/>
        </w:rPr>
        <w:t xml:space="preserve"> συντελεστών</w:t>
      </w:r>
      <w:r w:rsidRPr="00BA480E">
        <w:rPr>
          <w:rFonts w:ascii="Calibri" w:hAnsi="Calibri" w:cs="Calibri"/>
        </w:rPr>
        <w:t>.</w:t>
      </w:r>
    </w:p>
    <w:p w14:paraId="00241DB0" w14:textId="77777777" w:rsidR="00AE014A" w:rsidRPr="00AE014A" w:rsidRDefault="00AE014A" w:rsidP="00030F90">
      <w:pPr>
        <w:jc w:val="both"/>
        <w:rPr>
          <w:rFonts w:ascii="Calibri" w:hAnsi="Calibri" w:cs="Calibri"/>
        </w:rPr>
      </w:pPr>
    </w:p>
    <w:p w14:paraId="04939A78" w14:textId="77777777" w:rsidR="003D4CC9" w:rsidRPr="00BA480E" w:rsidRDefault="003D4CC9" w:rsidP="003D4CC9">
      <w:pPr>
        <w:jc w:val="both"/>
        <w:rPr>
          <w:rFonts w:ascii="Calibri" w:hAnsi="Calibri" w:cs="Calibri"/>
          <w:b/>
        </w:rPr>
      </w:pPr>
      <w:r w:rsidRPr="00BA480E">
        <w:rPr>
          <w:rFonts w:ascii="Calibri" w:hAnsi="Calibri" w:cs="Calibri"/>
          <w:b/>
        </w:rPr>
        <w:t>Άσκηση 2</w:t>
      </w:r>
      <w:r w:rsidRPr="00BA480E">
        <w:rPr>
          <w:rFonts w:ascii="Calibri" w:hAnsi="Calibri" w:cs="Calibri"/>
          <w:b/>
          <w:vertAlign w:val="superscript"/>
        </w:rPr>
        <w:t>η</w:t>
      </w:r>
      <w:r w:rsidRPr="00BA480E">
        <w:rPr>
          <w:rFonts w:ascii="Calibri" w:hAnsi="Calibri" w:cs="Calibri"/>
          <w:b/>
        </w:rPr>
        <w:t xml:space="preserve"> </w:t>
      </w:r>
    </w:p>
    <w:p w14:paraId="68091D2D" w14:textId="40B13C50" w:rsidR="00AE014A" w:rsidRPr="00E24352" w:rsidRDefault="00AE014A" w:rsidP="003D4CC9"/>
    <w:p w14:paraId="03FED8E1" w14:textId="77777777" w:rsidR="001C679D" w:rsidRPr="005B609B" w:rsidRDefault="001C679D" w:rsidP="001C679D">
      <w:pPr>
        <w:rPr>
          <w:rFonts w:ascii="Calibri" w:hAnsi="Calibri" w:cs="Calibri"/>
          <w:b/>
        </w:rPr>
      </w:pPr>
      <w:r w:rsidRPr="005B609B">
        <w:rPr>
          <w:rFonts w:ascii="Calibri" w:hAnsi="Calibri" w:cs="Calibri"/>
          <w:b/>
        </w:rPr>
        <w:t>Άσκηση 1</w:t>
      </w:r>
      <w:r w:rsidRPr="005B609B">
        <w:rPr>
          <w:rFonts w:ascii="Calibri" w:hAnsi="Calibri" w:cs="Calibri"/>
          <w:b/>
          <w:vertAlign w:val="superscript"/>
        </w:rPr>
        <w:t>η</w:t>
      </w:r>
    </w:p>
    <w:p w14:paraId="62D2E516" w14:textId="77777777" w:rsidR="001C679D" w:rsidRPr="005B609B" w:rsidRDefault="001C679D" w:rsidP="001C679D">
      <w:pPr>
        <w:pStyle w:val="BodyTextIndent2"/>
        <w:ind w:left="0" w:firstLine="0"/>
        <w:rPr>
          <w:rFonts w:ascii="Calibri" w:hAnsi="Calibri" w:cs="Calibri"/>
          <w:sz w:val="20"/>
        </w:rPr>
      </w:pPr>
    </w:p>
    <w:p w14:paraId="4FAB636B" w14:textId="77777777" w:rsidR="001C679D" w:rsidRPr="00606D94" w:rsidRDefault="001C679D" w:rsidP="001C679D">
      <w:pPr>
        <w:tabs>
          <w:tab w:val="left" w:pos="720"/>
        </w:tabs>
        <w:jc w:val="both"/>
        <w:rPr>
          <w:rFonts w:asciiTheme="minorHAnsi" w:hAnsiTheme="minorHAnsi"/>
        </w:rPr>
      </w:pPr>
      <w:r w:rsidRPr="00606D94">
        <w:rPr>
          <w:rFonts w:asciiTheme="minorHAnsi" w:hAnsiTheme="minorHAnsi"/>
        </w:rPr>
        <w:t xml:space="preserve">Δίνεται το μητρώο </w:t>
      </w:r>
    </w:p>
    <w:p w14:paraId="7D11E552" w14:textId="77777777" w:rsidR="001C679D" w:rsidRPr="00606D94" w:rsidRDefault="001C679D" w:rsidP="001C679D">
      <w:pPr>
        <w:tabs>
          <w:tab w:val="left" w:pos="720"/>
        </w:tabs>
        <w:jc w:val="both"/>
        <w:rPr>
          <w:rFonts w:asciiTheme="minorHAnsi" w:hAnsiTheme="minorHAnsi"/>
        </w:rPr>
      </w:pPr>
    </w:p>
    <w:p w14:paraId="329778BF" w14:textId="77777777" w:rsidR="001C679D" w:rsidRPr="00606D94" w:rsidRDefault="001C679D" w:rsidP="001C679D">
      <w:pPr>
        <w:tabs>
          <w:tab w:val="left" w:pos="720"/>
        </w:tabs>
        <w:jc w:val="both"/>
        <w:rPr>
          <w:rFonts w:asciiTheme="minorHAnsi" w:hAnsiTheme="minorHAnsi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Α</m:t>
          </m:r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0.04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0.54Ω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0.93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0.24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77FFF7E6" w14:textId="77777777" w:rsidR="001C679D" w:rsidRPr="00606D94" w:rsidRDefault="001C679D" w:rsidP="001C679D">
      <w:pPr>
        <w:tabs>
          <w:tab w:val="left" w:pos="720"/>
        </w:tabs>
        <w:jc w:val="both"/>
        <w:rPr>
          <w:rFonts w:asciiTheme="minorHAnsi" w:hAnsiTheme="minorHAnsi"/>
        </w:rPr>
      </w:pPr>
    </w:p>
    <w:p w14:paraId="31D61B75" w14:textId="77777777" w:rsidR="001C679D" w:rsidRPr="00606D94" w:rsidRDefault="001C679D" w:rsidP="001C679D">
      <w:pPr>
        <w:tabs>
          <w:tab w:val="left" w:pos="720"/>
        </w:tabs>
        <w:ind w:left="720" w:hanging="720"/>
        <w:jc w:val="both"/>
        <w:rPr>
          <w:rFonts w:asciiTheme="minorHAnsi" w:hAnsiTheme="minorHAnsi"/>
        </w:rPr>
      </w:pPr>
      <w:r w:rsidRPr="00606D94">
        <w:rPr>
          <w:rFonts w:asciiTheme="minorHAnsi" w:hAnsiTheme="minorHAnsi"/>
        </w:rPr>
        <w:t>(α)</w:t>
      </w:r>
      <w:r w:rsidRPr="00606D94">
        <w:rPr>
          <w:rFonts w:asciiTheme="minorHAnsi" w:hAnsiTheme="minorHAnsi"/>
        </w:rPr>
        <w:tab/>
        <w:t xml:space="preserve">Βρείτε το δείκτη κατάστασης του </w:t>
      </w:r>
      <w:r w:rsidRPr="00AB29C5">
        <w:rPr>
          <w:rFonts w:asciiTheme="minorHAnsi" w:hAnsiTheme="minorHAnsi"/>
          <w:b/>
          <w:bCs/>
        </w:rPr>
        <w:t>Α</w:t>
      </w:r>
      <w:r w:rsidRPr="00606D94">
        <w:rPr>
          <w:rFonts w:asciiTheme="minorHAnsi" w:hAnsiTheme="minorHAnsi"/>
        </w:rPr>
        <w:t xml:space="preserve"> με χρήση των φυσικών νορμών 1, 2 και «άπειρο». </w:t>
      </w:r>
    </w:p>
    <w:p w14:paraId="7DE8165E" w14:textId="77777777" w:rsidR="001C679D" w:rsidRPr="00606D94" w:rsidRDefault="001C679D" w:rsidP="001C679D">
      <w:pPr>
        <w:tabs>
          <w:tab w:val="left" w:pos="720"/>
        </w:tabs>
        <w:ind w:left="720" w:hanging="720"/>
        <w:jc w:val="both"/>
        <w:rPr>
          <w:rFonts w:asciiTheme="minorHAnsi" w:hAnsiTheme="minorHAnsi"/>
        </w:rPr>
      </w:pPr>
      <w:r w:rsidRPr="00606D94">
        <w:rPr>
          <w:rFonts w:asciiTheme="minorHAnsi" w:hAnsiTheme="minorHAnsi"/>
        </w:rPr>
        <w:t xml:space="preserve">(β). </w:t>
      </w:r>
      <w:r w:rsidRPr="00606D94">
        <w:rPr>
          <w:rFonts w:asciiTheme="minorHAnsi" w:hAnsiTheme="minorHAnsi"/>
        </w:rPr>
        <w:tab/>
        <w:t xml:space="preserve">Βρείτε με τη μέθοδο </w:t>
      </w:r>
      <w:proofErr w:type="spellStart"/>
      <w:r w:rsidRPr="00606D94">
        <w:rPr>
          <w:rFonts w:asciiTheme="minorHAnsi" w:hAnsiTheme="minorHAnsi"/>
        </w:rPr>
        <w:t>Gauss</w:t>
      </w:r>
      <w:proofErr w:type="spellEnd"/>
      <w:r w:rsidRPr="00606D94">
        <w:rPr>
          <w:rFonts w:asciiTheme="minorHAnsi" w:hAnsiTheme="minorHAnsi"/>
        </w:rPr>
        <w:t xml:space="preserve"> μια λύση για το σύστημα: </w:t>
      </w:r>
    </w:p>
    <w:p w14:paraId="4BAEFD33" w14:textId="77777777" w:rsidR="001C679D" w:rsidRPr="00606D94" w:rsidRDefault="001C679D" w:rsidP="001C679D">
      <w:pPr>
        <w:tabs>
          <w:tab w:val="left" w:pos="720"/>
        </w:tabs>
        <w:jc w:val="both"/>
        <w:rPr>
          <w:rFonts w:asciiTheme="minorHAnsi" w:hAnsiTheme="minorHAnsi"/>
        </w:rPr>
      </w:pPr>
    </w:p>
    <w:p w14:paraId="13345A7B" w14:textId="77777777" w:rsidR="001C679D" w:rsidRPr="005E0449" w:rsidRDefault="001C679D" w:rsidP="001C679D">
      <w:pPr>
        <w:tabs>
          <w:tab w:val="left" w:pos="720"/>
        </w:tabs>
        <w:jc w:val="center"/>
        <w:rPr>
          <w:rFonts w:asciiTheme="minorHAnsi" w:hAnsiTheme="minorHAnsi"/>
        </w:rPr>
      </w:pPr>
      <m:oMath>
        <m:r>
          <w:rPr>
            <w:rFonts w:ascii="Cambria Math" w:hAnsi="Cambria Math"/>
          </w:rPr>
          <m:t xml:space="preserve">Ax=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2Ω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</m:m>
          </m:e>
        </m:d>
      </m:oMath>
      <w:r w:rsidRPr="00606D94">
        <w:rPr>
          <w:rFonts w:asciiTheme="minorHAnsi" w:hAnsiTheme="minorHAnsi"/>
        </w:rPr>
        <w:t>.</w:t>
      </w:r>
    </w:p>
    <w:p w14:paraId="5A7FE910" w14:textId="77777777" w:rsidR="001C679D" w:rsidRPr="005E0449" w:rsidRDefault="001C679D" w:rsidP="001C679D">
      <w:pPr>
        <w:tabs>
          <w:tab w:val="left" w:pos="720"/>
        </w:tabs>
        <w:jc w:val="both"/>
        <w:rPr>
          <w:rFonts w:asciiTheme="minorHAnsi" w:hAnsiTheme="minorHAnsi"/>
        </w:rPr>
      </w:pPr>
    </w:p>
    <w:p w14:paraId="781CF67B" w14:textId="77777777" w:rsidR="001C679D" w:rsidRPr="00606D94" w:rsidRDefault="001C679D" w:rsidP="001C679D">
      <w:pPr>
        <w:tabs>
          <w:tab w:val="left" w:pos="720"/>
        </w:tabs>
        <w:jc w:val="both"/>
        <w:rPr>
          <w:rFonts w:asciiTheme="minorHAnsi" w:hAnsiTheme="minorHAnsi"/>
          <w:i/>
        </w:rPr>
      </w:pPr>
      <w:r w:rsidRPr="00606D94">
        <w:rPr>
          <w:rFonts w:asciiTheme="minorHAnsi" w:hAnsiTheme="minorHAnsi"/>
        </w:rPr>
        <w:t>Με ακρίβεια τεσσ</w:t>
      </w:r>
      <w:r>
        <w:rPr>
          <w:rFonts w:asciiTheme="minorHAnsi" w:hAnsiTheme="minorHAnsi"/>
        </w:rPr>
        <w:t xml:space="preserve">άρων σημαντικών σημείων και </w:t>
      </w:r>
      <w:proofErr w:type="spellStart"/>
      <w:r>
        <w:rPr>
          <w:rFonts w:asciiTheme="minorHAnsi" w:hAnsiTheme="minorHAnsi"/>
        </w:rPr>
        <w:t>στρο</w:t>
      </w:r>
      <w:r w:rsidRPr="00606D94">
        <w:rPr>
          <w:rFonts w:asciiTheme="minorHAnsi" w:hAnsiTheme="minorHAnsi"/>
        </w:rPr>
        <w:t>γγύλευση</w:t>
      </w:r>
      <w:proofErr w:type="spellEnd"/>
      <w:r w:rsidRPr="00606D94">
        <w:rPr>
          <w:rFonts w:asciiTheme="minorHAnsi" w:hAnsiTheme="minorHAnsi"/>
        </w:rPr>
        <w:t>.</w:t>
      </w:r>
      <w:r w:rsidRPr="00606D94">
        <w:rPr>
          <w:rFonts w:asciiTheme="minorHAnsi" w:hAnsiTheme="minorHAnsi"/>
          <w:i/>
        </w:rPr>
        <w:t xml:space="preserve"> </w:t>
      </w:r>
    </w:p>
    <w:p w14:paraId="2C932C53" w14:textId="241042D2" w:rsidR="00DC7089" w:rsidRDefault="00DC7089" w:rsidP="003D4CC9">
      <w:pPr>
        <w:jc w:val="both"/>
        <w:rPr>
          <w:rFonts w:ascii="Calibri" w:hAnsi="Calibri" w:cs="Calibri"/>
          <w:b/>
        </w:rPr>
      </w:pPr>
    </w:p>
    <w:p w14:paraId="1EE02744" w14:textId="45D3F5C5" w:rsidR="001C679D" w:rsidRDefault="001C679D" w:rsidP="003D4CC9">
      <w:pPr>
        <w:jc w:val="both"/>
        <w:rPr>
          <w:rFonts w:ascii="Calibri" w:hAnsi="Calibri" w:cs="Calibri"/>
          <w:b/>
        </w:rPr>
      </w:pPr>
      <m:oMathPara>
        <m:oMath>
          <m:r>
            <w:rPr>
              <w:rFonts w:ascii="Cambria Math" w:hAnsi="Cambria Math"/>
            </w:rPr>
            <m:t>Ω</m:t>
          </m:r>
          <m:r>
            <w:rPr>
              <w:rFonts w:ascii="Cambria Math" w:hAnsi="Cambria Math"/>
            </w:rPr>
            <m:t>:  μεταβλητή ίση με τον αριθμό μητρώου σας.</m:t>
          </m:r>
        </m:oMath>
      </m:oMathPara>
    </w:p>
    <w:p w14:paraId="5E3D8392" w14:textId="77777777" w:rsidR="001C679D" w:rsidRDefault="001C679D" w:rsidP="003D4CC9">
      <w:pPr>
        <w:jc w:val="both"/>
        <w:rPr>
          <w:rFonts w:ascii="Calibri" w:hAnsi="Calibri" w:cs="Calibri"/>
          <w:b/>
        </w:rPr>
      </w:pPr>
    </w:p>
    <w:p w14:paraId="4F075196" w14:textId="6F8862A7" w:rsidR="003D4CC9" w:rsidRPr="00BA480E" w:rsidRDefault="003D4CC9" w:rsidP="003D4CC9">
      <w:pPr>
        <w:jc w:val="both"/>
        <w:rPr>
          <w:rFonts w:ascii="Calibri" w:hAnsi="Calibri" w:cs="Calibri"/>
          <w:b/>
        </w:rPr>
      </w:pPr>
      <w:r w:rsidRPr="00BA480E">
        <w:rPr>
          <w:rFonts w:ascii="Calibri" w:hAnsi="Calibri" w:cs="Calibri"/>
          <w:b/>
        </w:rPr>
        <w:t>Άσκηση 3</w:t>
      </w:r>
      <w:r w:rsidRPr="00BA480E">
        <w:rPr>
          <w:rFonts w:ascii="Calibri" w:hAnsi="Calibri" w:cs="Calibri"/>
          <w:b/>
          <w:vertAlign w:val="superscript"/>
        </w:rPr>
        <w:t>η</w:t>
      </w:r>
      <w:r w:rsidRPr="00BA480E">
        <w:rPr>
          <w:rFonts w:ascii="Calibri" w:hAnsi="Calibri" w:cs="Calibri"/>
          <w:b/>
        </w:rPr>
        <w:t xml:space="preserve"> </w:t>
      </w:r>
    </w:p>
    <w:p w14:paraId="66D1D0EA" w14:textId="77777777" w:rsidR="003D4CC9" w:rsidRPr="00BA480E" w:rsidRDefault="003D4CC9" w:rsidP="003D4CC9">
      <w:pPr>
        <w:jc w:val="both"/>
        <w:rPr>
          <w:rFonts w:ascii="Calibri" w:hAnsi="Calibri" w:cs="Calibri"/>
        </w:rPr>
      </w:pPr>
    </w:p>
    <w:p w14:paraId="1A4890A7" w14:textId="77777777" w:rsidR="00AA05C4" w:rsidRPr="00BA480E" w:rsidRDefault="00AA05C4" w:rsidP="003D4CC9">
      <w:pPr>
        <w:jc w:val="both"/>
        <w:rPr>
          <w:rFonts w:ascii="Calibri" w:hAnsi="Calibri" w:cs="Calibri"/>
          <w:lang w:val="en-US"/>
        </w:rPr>
      </w:pPr>
      <w:r w:rsidRPr="00BA480E">
        <w:rPr>
          <w:rFonts w:ascii="Calibri" w:hAnsi="Calibri" w:cs="Calibri"/>
        </w:rPr>
        <w:t xml:space="preserve">Να επιλύσετε το ακόλουθο σύστημα με εφαρμογή των μεθόδων </w:t>
      </w:r>
      <w:r w:rsidRPr="00BA480E">
        <w:rPr>
          <w:rFonts w:ascii="Calibri" w:hAnsi="Calibri" w:cs="Calibri"/>
          <w:lang w:val="en-US"/>
        </w:rPr>
        <w:t>Gauss</w:t>
      </w:r>
      <w:r w:rsidRPr="00BA480E">
        <w:rPr>
          <w:rFonts w:ascii="Calibri" w:hAnsi="Calibri" w:cs="Calibri"/>
        </w:rPr>
        <w:t xml:space="preserve"> </w:t>
      </w:r>
      <w:r w:rsidRPr="00BA480E">
        <w:rPr>
          <w:rFonts w:ascii="Calibri" w:hAnsi="Calibri" w:cs="Calibri"/>
          <w:lang w:val="en-US"/>
        </w:rPr>
        <w:t>Seidel</w:t>
      </w:r>
      <w:r w:rsidRPr="00BA480E">
        <w:rPr>
          <w:rFonts w:ascii="Calibri" w:hAnsi="Calibri" w:cs="Calibri"/>
        </w:rPr>
        <w:t xml:space="preserve"> και </w:t>
      </w:r>
      <w:r w:rsidRPr="00BA480E">
        <w:rPr>
          <w:rFonts w:ascii="Calibri" w:hAnsi="Calibri" w:cs="Calibri"/>
          <w:lang w:val="en-US"/>
        </w:rPr>
        <w:t>Jacobi</w:t>
      </w:r>
      <w:r w:rsidRPr="00BA480E">
        <w:rPr>
          <w:rFonts w:ascii="Calibri" w:hAnsi="Calibri" w:cs="Calibri"/>
        </w:rPr>
        <w:t xml:space="preserve">.  </w:t>
      </w:r>
      <w:proofErr w:type="spellStart"/>
      <w:r w:rsidRPr="00BA480E">
        <w:rPr>
          <w:rFonts w:ascii="Calibri" w:hAnsi="Calibri" w:cs="Calibri"/>
        </w:rPr>
        <w:t>Ποιό</w:t>
      </w:r>
      <w:proofErr w:type="spellEnd"/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είναι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το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κριτήριο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τερματισμού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που</w:t>
      </w:r>
      <w:r w:rsidRPr="00AE014A">
        <w:rPr>
          <w:rFonts w:ascii="Calibri" w:hAnsi="Calibri" w:cs="Calibri"/>
          <w:lang w:val="en-US"/>
        </w:rPr>
        <w:t xml:space="preserve"> </w:t>
      </w:r>
      <w:r w:rsidRPr="00BA480E">
        <w:rPr>
          <w:rFonts w:ascii="Calibri" w:hAnsi="Calibri" w:cs="Calibri"/>
        </w:rPr>
        <w:t>προτείνετε</w:t>
      </w:r>
      <w:r w:rsidRPr="00AE014A">
        <w:rPr>
          <w:rFonts w:ascii="Calibri" w:hAnsi="Calibri" w:cs="Calibri"/>
          <w:lang w:val="en-US"/>
        </w:rPr>
        <w:t>;</w:t>
      </w:r>
    </w:p>
    <w:p w14:paraId="6CE222DE" w14:textId="3E1A3994" w:rsidR="00AE014A" w:rsidRPr="00AE014A" w:rsidRDefault="00E24352" w:rsidP="00AE014A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m:oMathPara>
        <m:oMath>
          <m:r>
            <w:rPr>
              <w:rFonts w:ascii="Cambria Math" w:hAnsi="Cambria Math" w:cs="Calibri"/>
              <w:lang w:val="en-US"/>
            </w:rPr>
            <m:t>14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1</m:t>
              </m:r>
            </m:sub>
          </m:sSub>
          <m:r>
            <w:rPr>
              <w:rFonts w:ascii="Cambria Math" w:hAnsi="Cambria Math" w:cs="Calibri"/>
              <w:lang w:val="en-US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2</m:t>
              </m:r>
            </m:sub>
          </m:sSub>
          <m:r>
            <w:rPr>
              <w:rFonts w:ascii="Cambria Math" w:hAnsi="Cambria Math" w:cs="Calibri"/>
              <w:lang w:val="en-US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3</m:t>
              </m:r>
            </m:sub>
          </m:sSub>
          <m:r>
            <w:rPr>
              <w:rFonts w:ascii="Cambria Math" w:hAnsi="Cambria Math" w:cs="Calibri"/>
              <w:lang w:val="en-US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  <w:lang w:val="en-US"/>
                </w:rPr>
                <m:t>4</m:t>
              </m:r>
            </m:sub>
          </m:sSub>
          <m:r>
            <w:rPr>
              <w:rFonts w:ascii="Cambria Math" w:hAnsi="Cambria Math" w:cs="Calibri"/>
              <w:lang w:val="en-US"/>
            </w:rPr>
            <m:t>=-8</m:t>
          </m:r>
        </m:oMath>
      </m:oMathPara>
    </w:p>
    <w:p w14:paraId="3A609470" w14:textId="420C1B91" w:rsidR="00AE014A" w:rsidRPr="00BA480E" w:rsidRDefault="00324E71" w:rsidP="00AE014A">
      <w:pPr>
        <w:autoSpaceDE w:val="0"/>
        <w:autoSpaceDN w:val="0"/>
        <w:adjustRightInd w:val="0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-</m:t>
          </m:r>
          <m:r>
            <w:rPr>
              <w:rFonts w:ascii="Cambria Math" w:hAnsi="Cambria Math" w:cs="Calibri"/>
            </w:rPr>
            <m:t>20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</m:t>
          </m:r>
          <m:r>
            <w:rPr>
              <w:rFonts w:ascii="Cambria Math" w:hAnsi="Cambria Math" w:cs="Calibri"/>
            </w:rPr>
            <m:t>2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-3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=-</m:t>
          </m:r>
          <m:r>
            <w:rPr>
              <w:rFonts w:ascii="Cambria Math" w:hAnsi="Cambria Math" w:cs="Calibri"/>
            </w:rPr>
            <m:t>1</m:t>
          </m:r>
          <m:r>
            <w:rPr>
              <w:rFonts w:ascii="Cambria Math" w:hAnsi="Cambria Math" w:cs="Calibri"/>
            </w:rPr>
            <m:t>0</m:t>
          </m:r>
        </m:oMath>
      </m:oMathPara>
    </w:p>
    <w:p w14:paraId="262B54D8" w14:textId="2DB93049" w:rsidR="00AE014A" w:rsidRPr="00BA480E" w:rsidRDefault="00324E71" w:rsidP="00AE014A">
      <w:pPr>
        <w:jc w:val="center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17</m:t>
              </m:r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=-2</m:t>
          </m:r>
        </m:oMath>
      </m:oMathPara>
    </w:p>
    <w:p w14:paraId="6762B93C" w14:textId="1794D2D4" w:rsidR="00AE014A" w:rsidRPr="00BA480E" w:rsidRDefault="00324E71" w:rsidP="00AE014A">
      <w:pPr>
        <w:jc w:val="both"/>
        <w:rPr>
          <w:rFonts w:ascii="Calibri" w:hAnsi="Calibri" w:cs="Calibri"/>
        </w:rPr>
      </w:pPr>
      <m:oMathPara>
        <m:oMath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1</m:t>
              </m:r>
            </m:sub>
          </m:sSub>
          <m:r>
            <w:rPr>
              <w:rFonts w:ascii="Cambria Math" w:hAnsi="Cambria Math" w:cs="Calibri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2</m:t>
              </m:r>
            </m:sub>
          </m:sSub>
          <m:r>
            <w:rPr>
              <w:rFonts w:ascii="Cambria Math" w:hAnsi="Cambria Math" w:cs="Calibri"/>
            </w:rPr>
            <m:t>+4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3</m:t>
              </m:r>
            </m:sub>
          </m:sSub>
          <m:r>
            <w:rPr>
              <w:rFonts w:ascii="Cambria Math" w:hAnsi="Cambria Math" w:cs="Calibri"/>
            </w:rPr>
            <m:t>+</m:t>
          </m:r>
          <m:r>
            <w:rPr>
              <w:rFonts w:ascii="Cambria Math" w:hAnsi="Cambria Math" w:cs="Calibri"/>
            </w:rPr>
            <m:t>21</m:t>
          </m:r>
          <m:sSub>
            <m:sSubPr>
              <m:ctrlPr>
                <w:rPr>
                  <w:rFonts w:ascii="Cambria Math" w:hAnsi="Cambria Math" w:cs="Calibri"/>
                  <w:i/>
                </w:rPr>
              </m:ctrlPr>
            </m:sSubPr>
            <m:e>
              <m:r>
                <w:rPr>
                  <w:rFonts w:ascii="Cambria Math" w:hAnsi="Cambria Math" w:cs="Calibri"/>
                </w:rPr>
                <m:t>χ</m:t>
              </m:r>
            </m:e>
            <m:sub>
              <m:r>
                <w:rPr>
                  <w:rFonts w:ascii="Cambria Math" w:hAnsi="Cambria Math" w:cs="Calibri"/>
                </w:rPr>
                <m:t>4</m:t>
              </m:r>
            </m:sub>
          </m:sSub>
          <m:r>
            <w:rPr>
              <w:rFonts w:ascii="Cambria Math" w:hAnsi="Cambria Math" w:cs="Calibri"/>
            </w:rPr>
            <m:t>=4</m:t>
          </m:r>
        </m:oMath>
      </m:oMathPara>
    </w:p>
    <w:p w14:paraId="516919AC" w14:textId="77777777" w:rsidR="00627FCB" w:rsidRPr="00BA480E" w:rsidRDefault="00627FCB" w:rsidP="00AA05C4">
      <w:pPr>
        <w:jc w:val="both"/>
        <w:rPr>
          <w:rFonts w:ascii="Calibri" w:hAnsi="Calibri" w:cs="Calibri"/>
        </w:rPr>
      </w:pPr>
    </w:p>
    <w:sectPr w:rsidR="00627FCB" w:rsidRPr="00BA480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477F" w14:textId="77777777" w:rsidR="00324E71" w:rsidRDefault="00324E71" w:rsidP="001C679D">
      <w:r>
        <w:separator/>
      </w:r>
    </w:p>
  </w:endnote>
  <w:endnote w:type="continuationSeparator" w:id="0">
    <w:p w14:paraId="29BE05D8" w14:textId="77777777" w:rsidR="00324E71" w:rsidRDefault="00324E71" w:rsidP="001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8647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379EF" w14:textId="6C496C27" w:rsidR="001C679D" w:rsidRDefault="001C67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748CF23F" w14:textId="77777777" w:rsidR="001C679D" w:rsidRDefault="001C6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E6F8" w14:textId="77777777" w:rsidR="00324E71" w:rsidRDefault="00324E71" w:rsidP="001C679D">
      <w:r>
        <w:separator/>
      </w:r>
    </w:p>
  </w:footnote>
  <w:footnote w:type="continuationSeparator" w:id="0">
    <w:p w14:paraId="4E816633" w14:textId="77777777" w:rsidR="00324E71" w:rsidRDefault="00324E71" w:rsidP="001C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5A93"/>
    <w:multiLevelType w:val="hybridMultilevel"/>
    <w:tmpl w:val="73C4B41C"/>
    <w:lvl w:ilvl="0" w:tplc="040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20105C"/>
    <w:multiLevelType w:val="multilevel"/>
    <w:tmpl w:val="004E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AEF"/>
    <w:rsid w:val="0002332E"/>
    <w:rsid w:val="00030F90"/>
    <w:rsid w:val="00032152"/>
    <w:rsid w:val="000D6639"/>
    <w:rsid w:val="000F69D4"/>
    <w:rsid w:val="0011418C"/>
    <w:rsid w:val="001143DE"/>
    <w:rsid w:val="00121AEF"/>
    <w:rsid w:val="00150499"/>
    <w:rsid w:val="001629C2"/>
    <w:rsid w:val="00197CBA"/>
    <w:rsid w:val="001C679D"/>
    <w:rsid w:val="002B3190"/>
    <w:rsid w:val="002B4080"/>
    <w:rsid w:val="00324E71"/>
    <w:rsid w:val="00342FF2"/>
    <w:rsid w:val="00345FC8"/>
    <w:rsid w:val="00362548"/>
    <w:rsid w:val="003D4CC9"/>
    <w:rsid w:val="0041065A"/>
    <w:rsid w:val="00416534"/>
    <w:rsid w:val="004B1EFD"/>
    <w:rsid w:val="005D2249"/>
    <w:rsid w:val="006059D1"/>
    <w:rsid w:val="00610921"/>
    <w:rsid w:val="00627FCB"/>
    <w:rsid w:val="006800AD"/>
    <w:rsid w:val="006D597D"/>
    <w:rsid w:val="00754742"/>
    <w:rsid w:val="00766CFF"/>
    <w:rsid w:val="00857267"/>
    <w:rsid w:val="008D0529"/>
    <w:rsid w:val="00927271"/>
    <w:rsid w:val="009522A0"/>
    <w:rsid w:val="00962959"/>
    <w:rsid w:val="009A6840"/>
    <w:rsid w:val="00A2275B"/>
    <w:rsid w:val="00A6092C"/>
    <w:rsid w:val="00A64B09"/>
    <w:rsid w:val="00AA05C4"/>
    <w:rsid w:val="00AB2A5D"/>
    <w:rsid w:val="00AE014A"/>
    <w:rsid w:val="00B222DE"/>
    <w:rsid w:val="00B66311"/>
    <w:rsid w:val="00BA480E"/>
    <w:rsid w:val="00BB6707"/>
    <w:rsid w:val="00BC4469"/>
    <w:rsid w:val="00BF4DC9"/>
    <w:rsid w:val="00C00248"/>
    <w:rsid w:val="00C55915"/>
    <w:rsid w:val="00C55AEC"/>
    <w:rsid w:val="00CA41DB"/>
    <w:rsid w:val="00CE476C"/>
    <w:rsid w:val="00D00459"/>
    <w:rsid w:val="00D450F4"/>
    <w:rsid w:val="00D50662"/>
    <w:rsid w:val="00DC7089"/>
    <w:rsid w:val="00E03FEE"/>
    <w:rsid w:val="00E11106"/>
    <w:rsid w:val="00E15ABE"/>
    <w:rsid w:val="00E24352"/>
    <w:rsid w:val="00E544FF"/>
    <w:rsid w:val="00E63855"/>
    <w:rsid w:val="00E867E7"/>
    <w:rsid w:val="00E900B5"/>
    <w:rsid w:val="00EA3ADC"/>
    <w:rsid w:val="00EB0662"/>
    <w:rsid w:val="00F046F8"/>
    <w:rsid w:val="00F35692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B855"/>
  <w15:docId w15:val="{92F57C94-85E5-4830-A229-C90F2EB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152"/>
    <w:rPr>
      <w:color w:val="808080"/>
    </w:rPr>
  </w:style>
  <w:style w:type="paragraph" w:styleId="BalloonText">
    <w:name w:val="Balloon Text"/>
    <w:basedOn w:val="Normal"/>
    <w:link w:val="BalloonTextChar"/>
    <w:rsid w:val="0003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152"/>
    <w:rPr>
      <w:rFonts w:ascii="Tahoma" w:hAnsi="Tahoma" w:cs="Tahoma"/>
      <w:sz w:val="16"/>
      <w:szCs w:val="16"/>
      <w:lang w:val="el-GR" w:eastAsia="el-GR"/>
    </w:rPr>
  </w:style>
  <w:style w:type="paragraph" w:styleId="BodyTextIndent2">
    <w:name w:val="Body Text Indent 2"/>
    <w:basedOn w:val="Normal"/>
    <w:link w:val="BodyTextIndent2Char"/>
    <w:rsid w:val="001C679D"/>
    <w:pPr>
      <w:ind w:left="567" w:hanging="567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679D"/>
    <w:rPr>
      <w:sz w:val="22"/>
      <w:lang w:val="el-GR" w:eastAsia="el-GR"/>
    </w:rPr>
  </w:style>
  <w:style w:type="paragraph" w:styleId="Header">
    <w:name w:val="header"/>
    <w:basedOn w:val="Normal"/>
    <w:link w:val="HeaderChar"/>
    <w:unhideWhenUsed/>
    <w:rsid w:val="001C67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679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C67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79D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Θεωρούμε ότι έχουμε ένα ιατρικό πρόβλημα στο οποίο λαμβάνουμε απόφαση βασιζόμενοι στα αποτελέσματα ενός τεστ</vt:lpstr>
      <vt:lpstr>Θεωρούμε ότι έχουμε ένα ιατρικό πρόβλημα στο οποίο λαμβάνουμε απόφαση βασιζόμενοι στα αποτελέσματα ενός τεστ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Θεωρούμε ότι έχουμε ένα ιατρικό πρόβλημα στο οποίο λαμβάνουμε απόφαση βασιζόμενοι στα αποτελέσματα ενός τεστ</dc:title>
  <dc:creator>user</dc:creator>
  <cp:lastModifiedBy>DIMITRIOS FOTIADIS</cp:lastModifiedBy>
  <cp:revision>3</cp:revision>
  <dcterms:created xsi:type="dcterms:W3CDTF">2021-11-15T06:35:00Z</dcterms:created>
  <dcterms:modified xsi:type="dcterms:W3CDTF">2021-11-15T06:42:00Z</dcterms:modified>
</cp:coreProperties>
</file>