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75989" w14:textId="39E51646" w:rsidR="00D32D1C" w:rsidRDefault="00A530AB" w:rsidP="00A530AB">
      <w:pPr>
        <w:jc w:val="center"/>
        <w:rPr>
          <w:b/>
          <w:bCs/>
          <w:sz w:val="28"/>
          <w:szCs w:val="28"/>
          <w:lang w:val="el-GR"/>
        </w:rPr>
      </w:pPr>
      <w:r w:rsidRPr="00A530AB">
        <w:rPr>
          <w:b/>
          <w:bCs/>
          <w:sz w:val="28"/>
          <w:szCs w:val="28"/>
          <w:lang w:val="el-GR"/>
        </w:rPr>
        <w:t>Μεγάλη Εργασία</w:t>
      </w:r>
    </w:p>
    <w:p w14:paraId="6B4A2D36" w14:textId="49FC53D6" w:rsidR="00A530AB" w:rsidRDefault="00A530AB" w:rsidP="00A530AB">
      <w:pPr>
        <w:jc w:val="center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Ακαδημαϊκό έτος 2024-2025</w:t>
      </w:r>
    </w:p>
    <w:p w14:paraId="712E01A5" w14:textId="77777777" w:rsidR="00A530AB" w:rsidRDefault="00A530AB" w:rsidP="00A530AB">
      <w:pPr>
        <w:jc w:val="center"/>
        <w:rPr>
          <w:b/>
          <w:bCs/>
          <w:sz w:val="28"/>
          <w:szCs w:val="28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1595"/>
        <w:gridCol w:w="4343"/>
      </w:tblGrid>
      <w:tr w:rsidR="00A530AB" w14:paraId="1C4C657C" w14:textId="77777777" w:rsidTr="00FC0019">
        <w:tc>
          <w:tcPr>
            <w:tcW w:w="3078" w:type="dxa"/>
          </w:tcPr>
          <w:p w14:paraId="7A327B36" w14:textId="56C60EE9" w:rsidR="00A530AB" w:rsidRDefault="00A530AB" w:rsidP="00A530AB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b/>
                <w:bCs/>
                <w:sz w:val="28"/>
                <w:szCs w:val="28"/>
                <w:lang w:val="el-GR"/>
              </w:rPr>
              <w:t>Ονοματεπώνυμο</w:t>
            </w:r>
          </w:p>
        </w:tc>
        <w:tc>
          <w:tcPr>
            <w:tcW w:w="1595" w:type="dxa"/>
          </w:tcPr>
          <w:p w14:paraId="7DADC6F7" w14:textId="17AEAC15" w:rsidR="00A530AB" w:rsidRDefault="00A530AB" w:rsidP="00A530AB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b/>
                <w:bCs/>
                <w:sz w:val="28"/>
                <w:szCs w:val="28"/>
                <w:lang w:val="el-GR"/>
              </w:rPr>
              <w:t>Αριθμός Μητρώου</w:t>
            </w:r>
          </w:p>
        </w:tc>
        <w:tc>
          <w:tcPr>
            <w:tcW w:w="4343" w:type="dxa"/>
          </w:tcPr>
          <w:p w14:paraId="0EB6F7C8" w14:textId="64B6EF8A" w:rsidR="00A530AB" w:rsidRDefault="00A530AB" w:rsidP="00A530AB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b/>
                <w:bCs/>
                <w:sz w:val="28"/>
                <w:szCs w:val="28"/>
                <w:lang w:val="el-GR"/>
              </w:rPr>
              <w:t>Θέμα</w:t>
            </w:r>
          </w:p>
        </w:tc>
      </w:tr>
      <w:tr w:rsidR="00FE7AED" w14:paraId="0BA0AD57" w14:textId="77777777" w:rsidTr="00FC0019">
        <w:tc>
          <w:tcPr>
            <w:tcW w:w="3078" w:type="dxa"/>
          </w:tcPr>
          <w:p w14:paraId="39DE17DF" w14:textId="33F4BF7E" w:rsidR="00FE7AED" w:rsidRPr="00FC0019" w:rsidRDefault="00FE7AED" w:rsidP="00FE7AE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l-GR"/>
              </w:rPr>
            </w:pPr>
            <w:r w:rsidRPr="00FC0019">
              <w:rPr>
                <w:sz w:val="24"/>
                <w:szCs w:val="24"/>
                <w:lang w:val="el-GR"/>
              </w:rPr>
              <w:t>ΒΟΓΙΑΤΖΗΣ ΣΩΚΡΑΤΗΣ</w:t>
            </w:r>
          </w:p>
        </w:tc>
        <w:tc>
          <w:tcPr>
            <w:tcW w:w="1595" w:type="dxa"/>
          </w:tcPr>
          <w:p w14:paraId="184686FA" w14:textId="69E5B0BE" w:rsidR="00FE7AED" w:rsidRDefault="00FE7AED" w:rsidP="00FE7AED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42CBF">
              <w:t>2771</w:t>
            </w:r>
          </w:p>
        </w:tc>
        <w:tc>
          <w:tcPr>
            <w:tcW w:w="4343" w:type="dxa"/>
          </w:tcPr>
          <w:p w14:paraId="64B4EACD" w14:textId="2573A0C3" w:rsidR="00FE7AED" w:rsidRDefault="00FE7AED" w:rsidP="00FE7AED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rFonts w:cstheme="minorHAnsi"/>
                <w:lang w:val="el-GR"/>
              </w:rPr>
              <w:t xml:space="preserve">Εύρεση ριζών:  μέθοδος </w:t>
            </w:r>
            <w:r>
              <w:rPr>
                <w:rFonts w:cstheme="minorHAnsi"/>
              </w:rPr>
              <w:t>secant</w:t>
            </w:r>
          </w:p>
        </w:tc>
      </w:tr>
      <w:tr w:rsidR="00FE7AED" w14:paraId="11F29142" w14:textId="77777777" w:rsidTr="00FC0019">
        <w:tc>
          <w:tcPr>
            <w:tcW w:w="3078" w:type="dxa"/>
          </w:tcPr>
          <w:p w14:paraId="2E26A78A" w14:textId="74B442A9" w:rsidR="00FE7AED" w:rsidRPr="00FC0019" w:rsidRDefault="00FE7AED" w:rsidP="00FE7AE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l-GR"/>
              </w:rPr>
            </w:pPr>
            <w:r w:rsidRPr="00FC0019">
              <w:rPr>
                <w:sz w:val="24"/>
                <w:szCs w:val="24"/>
                <w:lang w:val="el-GR"/>
              </w:rPr>
              <w:t>ΞΥΝΟΣ ΜΙΧΑΗΛ</w:t>
            </w:r>
          </w:p>
        </w:tc>
        <w:tc>
          <w:tcPr>
            <w:tcW w:w="1595" w:type="dxa"/>
          </w:tcPr>
          <w:p w14:paraId="1BF6372C" w14:textId="24CEDC82" w:rsidR="00FE7AED" w:rsidRDefault="00FE7AED" w:rsidP="00FE7AED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42CBF">
              <w:t>3095</w:t>
            </w:r>
          </w:p>
        </w:tc>
        <w:tc>
          <w:tcPr>
            <w:tcW w:w="4343" w:type="dxa"/>
          </w:tcPr>
          <w:p w14:paraId="4FAF44E3" w14:textId="5FEB2916" w:rsidR="00FE7AED" w:rsidRDefault="00FE7AED" w:rsidP="00FE7AED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rFonts w:cstheme="minorHAnsi"/>
                <w:lang w:val="el-GR"/>
              </w:rPr>
              <w:t>Εύρεση Ριζών:  τροποποιήσεις της</w:t>
            </w:r>
            <w:r>
              <w:rPr>
                <w:rFonts w:cstheme="minorHAnsi"/>
              </w:rPr>
              <w:t xml:space="preserve">Newton’s </w:t>
            </w:r>
          </w:p>
        </w:tc>
      </w:tr>
      <w:tr w:rsidR="00FE7AED" w:rsidRPr="00957832" w14:paraId="442F5B36" w14:textId="77777777" w:rsidTr="00FC0019">
        <w:tc>
          <w:tcPr>
            <w:tcW w:w="3078" w:type="dxa"/>
          </w:tcPr>
          <w:p w14:paraId="21BB4DD2" w14:textId="088FEB7B" w:rsidR="00FE7AED" w:rsidRPr="00FC0019" w:rsidRDefault="00FE7AED" w:rsidP="00FE7AE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l-GR"/>
              </w:rPr>
            </w:pPr>
            <w:r w:rsidRPr="00FC0019">
              <w:rPr>
                <w:sz w:val="24"/>
                <w:szCs w:val="24"/>
              </w:rPr>
              <w:t>SELA ORNELA</w:t>
            </w:r>
          </w:p>
        </w:tc>
        <w:tc>
          <w:tcPr>
            <w:tcW w:w="1595" w:type="dxa"/>
          </w:tcPr>
          <w:p w14:paraId="29A537A6" w14:textId="0434C702" w:rsidR="00FE7AED" w:rsidRDefault="00FE7AED" w:rsidP="00FE7AED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42CBF">
              <w:t>2971</w:t>
            </w:r>
          </w:p>
        </w:tc>
        <w:tc>
          <w:tcPr>
            <w:tcW w:w="4343" w:type="dxa"/>
          </w:tcPr>
          <w:p w14:paraId="4254A449" w14:textId="5B941F6F" w:rsidR="00FE7AED" w:rsidRDefault="00FE7AED" w:rsidP="00FE7AED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rFonts w:cstheme="minorHAnsi"/>
                <w:lang w:val="el-GR"/>
              </w:rPr>
              <w:t>Εύρεση Ριζών:  μέθοδοι υψηλότερης τάξης</w:t>
            </w:r>
          </w:p>
        </w:tc>
      </w:tr>
      <w:tr w:rsidR="00FE7AED" w:rsidRPr="00957832" w14:paraId="5D140675" w14:textId="77777777" w:rsidTr="00FC0019">
        <w:tc>
          <w:tcPr>
            <w:tcW w:w="3078" w:type="dxa"/>
          </w:tcPr>
          <w:p w14:paraId="67CB0686" w14:textId="7F931922" w:rsidR="00FE7AED" w:rsidRPr="00FC0019" w:rsidRDefault="00FE7AED" w:rsidP="00FE7AE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l-GR"/>
              </w:rPr>
            </w:pPr>
            <w:r w:rsidRPr="00FC0019">
              <w:rPr>
                <w:sz w:val="24"/>
                <w:szCs w:val="24"/>
                <w:lang w:val="el-GR"/>
              </w:rPr>
              <w:t>ΑΣΑΡΙΔΗΣ ΠΑΝΑΓΙΩΤΗΣ</w:t>
            </w:r>
          </w:p>
        </w:tc>
        <w:tc>
          <w:tcPr>
            <w:tcW w:w="1595" w:type="dxa"/>
          </w:tcPr>
          <w:p w14:paraId="72C62FB3" w14:textId="1AA755E0" w:rsidR="00FE7AED" w:rsidRDefault="00FE7AED" w:rsidP="00FE7AED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42CBF">
              <w:t>2998</w:t>
            </w:r>
          </w:p>
        </w:tc>
        <w:tc>
          <w:tcPr>
            <w:tcW w:w="4343" w:type="dxa"/>
          </w:tcPr>
          <w:p w14:paraId="3820CAE2" w14:textId="5C86DB7C" w:rsidR="00FE7AED" w:rsidRDefault="00FE7AED" w:rsidP="00FE7AED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rFonts w:cstheme="minorHAnsi"/>
                <w:lang w:val="el-GR"/>
              </w:rPr>
              <w:t>Εύρεση ριζών:  εύρεση ριζών πολυωνύμων</w:t>
            </w:r>
          </w:p>
        </w:tc>
      </w:tr>
      <w:tr w:rsidR="00FE7AED" w14:paraId="4772B783" w14:textId="77777777" w:rsidTr="00FC0019">
        <w:tc>
          <w:tcPr>
            <w:tcW w:w="3078" w:type="dxa"/>
          </w:tcPr>
          <w:p w14:paraId="6448A5D8" w14:textId="152886ED" w:rsidR="00FE7AED" w:rsidRPr="00FC0019" w:rsidRDefault="00FE7AED" w:rsidP="00FE7AE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l-GR"/>
              </w:rPr>
            </w:pPr>
            <w:r w:rsidRPr="00FC0019">
              <w:rPr>
                <w:sz w:val="24"/>
                <w:szCs w:val="24"/>
                <w:lang w:val="el-GR"/>
              </w:rPr>
              <w:t>ΖΑΦΕΙΡΙΟΥ ΔΗΜΗΤΡΗΣ</w:t>
            </w:r>
          </w:p>
        </w:tc>
        <w:tc>
          <w:tcPr>
            <w:tcW w:w="1595" w:type="dxa"/>
          </w:tcPr>
          <w:p w14:paraId="520F4C86" w14:textId="3CBDDC48" w:rsidR="00FE7AED" w:rsidRDefault="00FE7AED" w:rsidP="00FE7AED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42CBF">
              <w:t>3022</w:t>
            </w:r>
          </w:p>
        </w:tc>
        <w:tc>
          <w:tcPr>
            <w:tcW w:w="4343" w:type="dxa"/>
          </w:tcPr>
          <w:p w14:paraId="2FF79097" w14:textId="3C9F0F0C" w:rsidR="00FE7AED" w:rsidRDefault="00FE7AED" w:rsidP="00FE7AED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rFonts w:cstheme="minorHAnsi"/>
                <w:lang w:val="el-GR"/>
              </w:rPr>
              <w:t xml:space="preserve">Παρεμβολή – Παρεκβολή:  </w:t>
            </w:r>
            <w:r>
              <w:rPr>
                <w:rFonts w:cstheme="minorHAnsi"/>
              </w:rPr>
              <w:t>Splines</w:t>
            </w:r>
          </w:p>
        </w:tc>
      </w:tr>
      <w:tr w:rsidR="00FE7AED" w:rsidRPr="00957832" w14:paraId="6302098E" w14:textId="77777777" w:rsidTr="00FC0019">
        <w:tc>
          <w:tcPr>
            <w:tcW w:w="3078" w:type="dxa"/>
          </w:tcPr>
          <w:p w14:paraId="16F70172" w14:textId="6075BF66" w:rsidR="00FE7AED" w:rsidRPr="00FC0019" w:rsidRDefault="00FE7AED" w:rsidP="00FE7AE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l-GR"/>
              </w:rPr>
            </w:pPr>
            <w:r w:rsidRPr="00FC0019">
              <w:rPr>
                <w:sz w:val="24"/>
                <w:szCs w:val="24"/>
                <w:lang w:val="el-GR"/>
              </w:rPr>
              <w:t>ΒΑΣΙΛΕΙΟΥ ΦΩΤΕΙΝΗ</w:t>
            </w:r>
          </w:p>
        </w:tc>
        <w:tc>
          <w:tcPr>
            <w:tcW w:w="1595" w:type="dxa"/>
          </w:tcPr>
          <w:p w14:paraId="1CFF38A0" w14:textId="71E6E46E" w:rsidR="00FE7AED" w:rsidRDefault="00FE7AED" w:rsidP="00FE7AED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42CBF">
              <w:t>2621</w:t>
            </w:r>
          </w:p>
        </w:tc>
        <w:tc>
          <w:tcPr>
            <w:tcW w:w="4343" w:type="dxa"/>
          </w:tcPr>
          <w:p w14:paraId="062C0D2C" w14:textId="3D110186" w:rsidR="00FE7AED" w:rsidRDefault="00FE7AED" w:rsidP="00FE7AED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rFonts w:cstheme="minorHAnsi"/>
                <w:lang w:val="el-GR"/>
              </w:rPr>
              <w:t xml:space="preserve">Παρεμβολή – Παρεκβολή:  </w:t>
            </w:r>
            <w:r>
              <w:rPr>
                <w:rFonts w:cstheme="minorHAnsi"/>
              </w:rPr>
              <w:t>Cubic</w:t>
            </w:r>
            <w:r w:rsidRPr="00D630BC">
              <w:rPr>
                <w:rFonts w:cstheme="minorHAnsi"/>
                <w:lang w:val="el-GR"/>
              </w:rPr>
              <w:t xml:space="preserve"> </w:t>
            </w:r>
            <w:r>
              <w:rPr>
                <w:rFonts w:cstheme="minorHAnsi"/>
              </w:rPr>
              <w:t>B</w:t>
            </w:r>
            <w:r w:rsidRPr="00D630BC">
              <w:rPr>
                <w:rFonts w:cstheme="minorHAnsi"/>
                <w:lang w:val="el-GR"/>
              </w:rPr>
              <w:t xml:space="preserve"> </w:t>
            </w:r>
            <w:r>
              <w:rPr>
                <w:rFonts w:cstheme="minorHAnsi"/>
              </w:rPr>
              <w:t>Splines</w:t>
            </w:r>
          </w:p>
        </w:tc>
      </w:tr>
      <w:tr w:rsidR="00FE7AED" w14:paraId="613EA220" w14:textId="77777777" w:rsidTr="00FC0019">
        <w:tc>
          <w:tcPr>
            <w:tcW w:w="3078" w:type="dxa"/>
          </w:tcPr>
          <w:p w14:paraId="60356BBE" w14:textId="24E38572" w:rsidR="00FE7AED" w:rsidRPr="00FC0019" w:rsidRDefault="00FE7AED" w:rsidP="00FE7AE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l-GR"/>
              </w:rPr>
            </w:pPr>
            <w:r w:rsidRPr="00FC0019">
              <w:rPr>
                <w:sz w:val="24"/>
                <w:szCs w:val="24"/>
                <w:lang w:val="el-GR"/>
              </w:rPr>
              <w:t>ΑΜΑΡΑΝΤΟΣ ΣΜΑΤΙΟΣ</w:t>
            </w:r>
          </w:p>
        </w:tc>
        <w:tc>
          <w:tcPr>
            <w:tcW w:w="1595" w:type="dxa"/>
          </w:tcPr>
          <w:p w14:paraId="7C734C16" w14:textId="56A8A32D" w:rsidR="00FE7AED" w:rsidRDefault="00FE7AED" w:rsidP="00FE7AED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42CBF">
              <w:t>2616</w:t>
            </w:r>
          </w:p>
        </w:tc>
        <w:tc>
          <w:tcPr>
            <w:tcW w:w="4343" w:type="dxa"/>
          </w:tcPr>
          <w:p w14:paraId="6E3ACFB1" w14:textId="50743411" w:rsidR="00FE7AED" w:rsidRDefault="00FE7AED" w:rsidP="00FE7AED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rFonts w:cstheme="minorHAnsi"/>
                <w:lang w:val="el-GR"/>
              </w:rPr>
              <w:t>Παρεμβολή – Παρεκβολή:  Ελάχιστα Τετράγωνα</w:t>
            </w:r>
          </w:p>
        </w:tc>
      </w:tr>
      <w:tr w:rsidR="00FE7AED" w:rsidRPr="00957832" w14:paraId="7FCDD56F" w14:textId="77777777" w:rsidTr="00FC0019">
        <w:tc>
          <w:tcPr>
            <w:tcW w:w="3078" w:type="dxa"/>
          </w:tcPr>
          <w:p w14:paraId="3FAB0DBF" w14:textId="63943AD4" w:rsidR="00FE7AED" w:rsidRPr="00FC0019" w:rsidRDefault="00FE7AED" w:rsidP="00FE7AE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l-GR"/>
              </w:rPr>
            </w:pPr>
            <w:r w:rsidRPr="00FC0019">
              <w:rPr>
                <w:sz w:val="24"/>
                <w:szCs w:val="24"/>
                <w:lang w:val="el-GR"/>
              </w:rPr>
              <w:t>ΗΛΙΑΔΟΥ ΣΟΥΛΤΑΝΑ</w:t>
            </w:r>
          </w:p>
        </w:tc>
        <w:tc>
          <w:tcPr>
            <w:tcW w:w="1595" w:type="dxa"/>
          </w:tcPr>
          <w:p w14:paraId="203B2531" w14:textId="0189D5BA" w:rsidR="00FE7AED" w:rsidRDefault="00FE7AED" w:rsidP="00FE7AED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42CBF">
              <w:t>2910</w:t>
            </w:r>
          </w:p>
        </w:tc>
        <w:tc>
          <w:tcPr>
            <w:tcW w:w="4343" w:type="dxa"/>
          </w:tcPr>
          <w:p w14:paraId="180E833F" w14:textId="14FE4778" w:rsidR="00FE7AED" w:rsidRDefault="00FE7AED" w:rsidP="00FE7AED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rFonts w:cstheme="minorHAnsi"/>
                <w:lang w:val="el-GR"/>
              </w:rPr>
              <w:t>Παρεμβολή – Παρεκβολή:  τμηματική πολυωνυμική παρεμβολή</w:t>
            </w:r>
          </w:p>
        </w:tc>
      </w:tr>
      <w:tr w:rsidR="00FE7AED" w14:paraId="6EFE48D0" w14:textId="77777777" w:rsidTr="00FC0019">
        <w:tc>
          <w:tcPr>
            <w:tcW w:w="3078" w:type="dxa"/>
          </w:tcPr>
          <w:p w14:paraId="16820374" w14:textId="7304CD78" w:rsidR="00FE7AED" w:rsidRPr="00FC0019" w:rsidRDefault="00FE7AED" w:rsidP="00FE7AE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l-GR"/>
              </w:rPr>
            </w:pPr>
            <w:r w:rsidRPr="00FC0019">
              <w:rPr>
                <w:sz w:val="24"/>
                <w:szCs w:val="24"/>
                <w:lang w:val="el-GR"/>
              </w:rPr>
              <w:t>ΑΝΑΣΤΟΥ ΒΑΣΙΛΕΙΟΣ ΕΦΡΑΙΜ</w:t>
            </w:r>
          </w:p>
        </w:tc>
        <w:tc>
          <w:tcPr>
            <w:tcW w:w="1595" w:type="dxa"/>
          </w:tcPr>
          <w:p w14:paraId="14CB43FF" w14:textId="5F2BB825" w:rsidR="00FE7AED" w:rsidRDefault="00FE7AED" w:rsidP="00FE7AED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42CBF">
              <w:t>2994</w:t>
            </w:r>
          </w:p>
        </w:tc>
        <w:tc>
          <w:tcPr>
            <w:tcW w:w="4343" w:type="dxa"/>
          </w:tcPr>
          <w:p w14:paraId="54FC52B8" w14:textId="7A089185" w:rsidR="00FE7AED" w:rsidRDefault="00FE7AED" w:rsidP="00FE7AED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rFonts w:cstheme="minorHAnsi"/>
                <w:lang w:val="el-GR"/>
              </w:rPr>
              <w:t xml:space="preserve">Αριθμητική ολοκλήρωση:  κανόνας </w:t>
            </w:r>
            <w:r>
              <w:rPr>
                <w:rFonts w:cstheme="minorHAnsi"/>
              </w:rPr>
              <w:t>midpoint</w:t>
            </w:r>
          </w:p>
        </w:tc>
      </w:tr>
      <w:tr w:rsidR="00FE7AED" w:rsidRPr="00957832" w14:paraId="5F4AF3DD" w14:textId="77777777" w:rsidTr="00FC0019">
        <w:tc>
          <w:tcPr>
            <w:tcW w:w="3078" w:type="dxa"/>
          </w:tcPr>
          <w:p w14:paraId="2C3C49F3" w14:textId="489F80B4" w:rsidR="00FE7AED" w:rsidRPr="00FC0019" w:rsidRDefault="00FE7AED" w:rsidP="00FE7AE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l-GR"/>
              </w:rPr>
            </w:pPr>
            <w:r w:rsidRPr="00FC0019">
              <w:rPr>
                <w:sz w:val="24"/>
                <w:szCs w:val="24"/>
                <w:lang w:val="el-GR"/>
              </w:rPr>
              <w:t xml:space="preserve"> ΚΟΚΟΡΩΝΗΣ ΔΗΜΗΤΡΙΟΣ</w:t>
            </w:r>
          </w:p>
        </w:tc>
        <w:tc>
          <w:tcPr>
            <w:tcW w:w="1595" w:type="dxa"/>
          </w:tcPr>
          <w:p w14:paraId="1FEDC8D2" w14:textId="77B70945" w:rsidR="00FE7AED" w:rsidRDefault="00FE7AED" w:rsidP="00FE7AED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42CBF">
              <w:t>3036</w:t>
            </w:r>
          </w:p>
        </w:tc>
        <w:tc>
          <w:tcPr>
            <w:tcW w:w="4343" w:type="dxa"/>
          </w:tcPr>
          <w:p w14:paraId="003DD618" w14:textId="35C38DBC" w:rsidR="00FE7AED" w:rsidRDefault="00FE7AED" w:rsidP="00FE7AED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rFonts w:cstheme="minorHAnsi"/>
                <w:lang w:val="el-GR"/>
              </w:rPr>
              <w:t xml:space="preserve">Αριθμητική ολοκλήρωση:  τύπος του </w:t>
            </w:r>
            <w:r>
              <w:rPr>
                <w:rFonts w:cstheme="minorHAnsi"/>
              </w:rPr>
              <w:t>Stirling</w:t>
            </w:r>
          </w:p>
        </w:tc>
      </w:tr>
      <w:tr w:rsidR="00FE7AED" w:rsidRPr="00957832" w14:paraId="2A867691" w14:textId="77777777" w:rsidTr="00FC0019">
        <w:tc>
          <w:tcPr>
            <w:tcW w:w="3078" w:type="dxa"/>
          </w:tcPr>
          <w:p w14:paraId="597A5860" w14:textId="0A65A910" w:rsidR="00FE7AED" w:rsidRPr="00FC0019" w:rsidRDefault="00FE7AED" w:rsidP="00FE7AE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l-GR"/>
              </w:rPr>
            </w:pPr>
            <w:r w:rsidRPr="00FC0019">
              <w:rPr>
                <w:sz w:val="24"/>
                <w:szCs w:val="24"/>
                <w:lang w:val="el-GR"/>
              </w:rPr>
              <w:t>ΣΥΡΡΟΣ ΠΑΠΑΔΗΜΗΤΡΙΟΥ ΔΗΜΗΤΡΙΟΣ</w:t>
            </w:r>
          </w:p>
        </w:tc>
        <w:tc>
          <w:tcPr>
            <w:tcW w:w="1595" w:type="dxa"/>
          </w:tcPr>
          <w:p w14:paraId="459D431A" w14:textId="3F66E55E" w:rsidR="00FE7AED" w:rsidRDefault="00FE7AED" w:rsidP="00FE7AED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42CBF">
              <w:t>2438</w:t>
            </w:r>
          </w:p>
        </w:tc>
        <w:tc>
          <w:tcPr>
            <w:tcW w:w="4343" w:type="dxa"/>
          </w:tcPr>
          <w:p w14:paraId="3D240952" w14:textId="2A2126DC" w:rsidR="00FE7AED" w:rsidRDefault="00FE7AED" w:rsidP="00FE7AED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rFonts w:cstheme="minorHAnsi"/>
                <w:lang w:val="el-GR"/>
              </w:rPr>
              <w:t xml:space="preserve">Αριθμητική ολοκλήρωση:  ολοκλήρωση κατά </w:t>
            </w:r>
            <w:r>
              <w:rPr>
                <w:rFonts w:cstheme="minorHAnsi"/>
              </w:rPr>
              <w:t>Romberg</w:t>
            </w:r>
          </w:p>
        </w:tc>
      </w:tr>
      <w:tr w:rsidR="00FE7AED" w14:paraId="39A4FBC6" w14:textId="77777777" w:rsidTr="00FC0019">
        <w:tc>
          <w:tcPr>
            <w:tcW w:w="3078" w:type="dxa"/>
          </w:tcPr>
          <w:p w14:paraId="037F621C" w14:textId="58F88327" w:rsidR="00FE7AED" w:rsidRPr="00FC0019" w:rsidRDefault="00FE7AED" w:rsidP="00FE7AE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l-GR"/>
              </w:rPr>
            </w:pPr>
            <w:r w:rsidRPr="00FC0019">
              <w:rPr>
                <w:sz w:val="24"/>
                <w:szCs w:val="24"/>
                <w:lang w:val="el-GR"/>
              </w:rPr>
              <w:t>ΣΚΙΑΔΑΣ ΚΩΝ/ΝΟΣ</w:t>
            </w:r>
          </w:p>
        </w:tc>
        <w:tc>
          <w:tcPr>
            <w:tcW w:w="1595" w:type="dxa"/>
          </w:tcPr>
          <w:p w14:paraId="48E37FF2" w14:textId="0CDA80E3" w:rsidR="00FE7AED" w:rsidRDefault="00FE7AED" w:rsidP="00FE7AED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42CBF">
              <w:t>3094</w:t>
            </w:r>
          </w:p>
        </w:tc>
        <w:tc>
          <w:tcPr>
            <w:tcW w:w="4343" w:type="dxa"/>
          </w:tcPr>
          <w:p w14:paraId="5AB05475" w14:textId="54DC9D4A" w:rsidR="00FE7AED" w:rsidRDefault="00FE7AED" w:rsidP="00FE7AED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rFonts w:cstheme="minorHAnsi"/>
                <w:lang w:val="el-GR"/>
              </w:rPr>
              <w:t xml:space="preserve">Αριθμητική ολοκλήρωση:  </w:t>
            </w:r>
            <w:r>
              <w:rPr>
                <w:rFonts w:cstheme="minorHAnsi"/>
              </w:rPr>
              <w:t>Gaussian quadrature</w:t>
            </w:r>
          </w:p>
        </w:tc>
      </w:tr>
      <w:tr w:rsidR="00FE7AED" w14:paraId="5A6792B9" w14:textId="77777777" w:rsidTr="00FC0019">
        <w:tc>
          <w:tcPr>
            <w:tcW w:w="3078" w:type="dxa"/>
          </w:tcPr>
          <w:p w14:paraId="6E0C4DEA" w14:textId="5160F6B2" w:rsidR="00FE7AED" w:rsidRPr="00FC0019" w:rsidRDefault="00FE7AED" w:rsidP="00FE7AE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l-GR"/>
              </w:rPr>
            </w:pPr>
            <w:r w:rsidRPr="00FC0019">
              <w:rPr>
                <w:sz w:val="24"/>
                <w:szCs w:val="24"/>
                <w:lang w:val="el-GR"/>
              </w:rPr>
              <w:t>ΕΛΕΖΙ ΤΖΕΝΟΥΛΑ</w:t>
            </w:r>
          </w:p>
        </w:tc>
        <w:tc>
          <w:tcPr>
            <w:tcW w:w="1595" w:type="dxa"/>
          </w:tcPr>
          <w:p w14:paraId="6915EF15" w14:textId="2F204350" w:rsidR="00FE7AED" w:rsidRDefault="00FE7AED" w:rsidP="00FE7AED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42CBF">
              <w:t>3017</w:t>
            </w:r>
          </w:p>
        </w:tc>
        <w:tc>
          <w:tcPr>
            <w:tcW w:w="4343" w:type="dxa"/>
          </w:tcPr>
          <w:p w14:paraId="0981FA2F" w14:textId="2E8AF1C8" w:rsidR="00FE7AED" w:rsidRDefault="00FE7AED" w:rsidP="00FE7AED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rFonts w:cstheme="minorHAnsi"/>
                <w:lang w:val="el-GR"/>
              </w:rPr>
              <w:t xml:space="preserve">Ιδιοτιμές:  μέθοδος </w:t>
            </w:r>
            <w:r>
              <w:rPr>
                <w:rFonts w:cstheme="minorHAnsi"/>
              </w:rPr>
              <w:t>QR</w:t>
            </w:r>
          </w:p>
        </w:tc>
      </w:tr>
      <w:tr w:rsidR="00FE7AED" w14:paraId="6A627282" w14:textId="77777777" w:rsidTr="00FC0019">
        <w:tc>
          <w:tcPr>
            <w:tcW w:w="3078" w:type="dxa"/>
          </w:tcPr>
          <w:p w14:paraId="52749F25" w14:textId="3C7825E9" w:rsidR="00FE7AED" w:rsidRPr="00FC0019" w:rsidRDefault="00FE7AED" w:rsidP="00FE7AE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l-GR"/>
              </w:rPr>
            </w:pPr>
            <w:r w:rsidRPr="00FC0019">
              <w:rPr>
                <w:sz w:val="24"/>
                <w:szCs w:val="24"/>
                <w:lang w:val="el-GR"/>
              </w:rPr>
              <w:t>ΜΑΓΓΑΝΑΣ ΚΩΝ/ΝΟΣ</w:t>
            </w:r>
          </w:p>
        </w:tc>
        <w:tc>
          <w:tcPr>
            <w:tcW w:w="1595" w:type="dxa"/>
          </w:tcPr>
          <w:p w14:paraId="5F0A2369" w14:textId="71C1E8B7" w:rsidR="00FE7AED" w:rsidRDefault="00FE7AED" w:rsidP="00FE7AED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42CBF">
              <w:t>3045</w:t>
            </w:r>
          </w:p>
        </w:tc>
        <w:tc>
          <w:tcPr>
            <w:tcW w:w="4343" w:type="dxa"/>
          </w:tcPr>
          <w:p w14:paraId="22FD4C3D" w14:textId="236A4D97" w:rsidR="00FE7AED" w:rsidRDefault="00FE7AED" w:rsidP="00FE7AED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rFonts w:cstheme="minorHAnsi"/>
                <w:lang w:val="el-GR"/>
              </w:rPr>
              <w:t xml:space="preserve">Ιδιοτιμές:  μέθοδος </w:t>
            </w:r>
            <w:r>
              <w:rPr>
                <w:rFonts w:cstheme="minorHAnsi"/>
              </w:rPr>
              <w:t>Power</w:t>
            </w:r>
          </w:p>
        </w:tc>
      </w:tr>
      <w:tr w:rsidR="00FE7AED" w14:paraId="41AEAD3D" w14:textId="77777777" w:rsidTr="00FC0019">
        <w:tc>
          <w:tcPr>
            <w:tcW w:w="3078" w:type="dxa"/>
          </w:tcPr>
          <w:p w14:paraId="5DCFE7D3" w14:textId="095B4389" w:rsidR="00FE7AED" w:rsidRPr="00FC0019" w:rsidRDefault="00FE7AED" w:rsidP="00FE7AE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l-GR"/>
              </w:rPr>
            </w:pPr>
            <w:r w:rsidRPr="00FC0019">
              <w:rPr>
                <w:sz w:val="24"/>
                <w:szCs w:val="24"/>
                <w:lang w:val="el-GR"/>
              </w:rPr>
              <w:t>ΜΟΥΡΑΝΤΖΑ ΑΘΗΝΑ</w:t>
            </w:r>
          </w:p>
        </w:tc>
        <w:tc>
          <w:tcPr>
            <w:tcW w:w="1595" w:type="dxa"/>
          </w:tcPr>
          <w:p w14:paraId="0BFD7A7F" w14:textId="0AF248EA" w:rsidR="00FE7AED" w:rsidRDefault="00FE7AED" w:rsidP="00FE7AED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42CBF">
              <w:t>3048</w:t>
            </w:r>
          </w:p>
        </w:tc>
        <w:tc>
          <w:tcPr>
            <w:tcW w:w="4343" w:type="dxa"/>
          </w:tcPr>
          <w:p w14:paraId="165122BF" w14:textId="402F5BB8" w:rsidR="00FE7AED" w:rsidRDefault="00FE7AED" w:rsidP="00FE7AED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rFonts w:cstheme="minorHAnsi"/>
                <w:lang w:val="el-GR"/>
              </w:rPr>
              <w:t xml:space="preserve">Συστήματα γραμμικών εξισώσεων:  </w:t>
            </w:r>
            <w:r>
              <w:rPr>
                <w:rFonts w:cstheme="minorHAnsi"/>
              </w:rPr>
              <w:t>LU</w:t>
            </w:r>
          </w:p>
        </w:tc>
      </w:tr>
      <w:tr w:rsidR="00FE7AED" w14:paraId="6AC08EF7" w14:textId="77777777" w:rsidTr="00FC0019">
        <w:tc>
          <w:tcPr>
            <w:tcW w:w="3078" w:type="dxa"/>
          </w:tcPr>
          <w:p w14:paraId="6538CB4F" w14:textId="7AEA1151" w:rsidR="00FE7AED" w:rsidRPr="00FC0019" w:rsidRDefault="00FE7AED" w:rsidP="00FE7AE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l-GR"/>
              </w:rPr>
            </w:pPr>
            <w:r w:rsidRPr="00FC0019">
              <w:rPr>
                <w:sz w:val="24"/>
                <w:szCs w:val="24"/>
                <w:lang w:val="el-GR"/>
              </w:rPr>
              <w:t>ΤΣΟΥΠΡΑΣ ΙΩΑΝΝΗΣ</w:t>
            </w:r>
          </w:p>
        </w:tc>
        <w:tc>
          <w:tcPr>
            <w:tcW w:w="1595" w:type="dxa"/>
          </w:tcPr>
          <w:p w14:paraId="4EDC80D9" w14:textId="405ED4F4" w:rsidR="00FE7AED" w:rsidRDefault="00FE7AED" w:rsidP="00FE7AED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42CBF">
              <w:t>3086</w:t>
            </w:r>
          </w:p>
        </w:tc>
        <w:tc>
          <w:tcPr>
            <w:tcW w:w="4343" w:type="dxa"/>
          </w:tcPr>
          <w:p w14:paraId="7C47D4ED" w14:textId="73DE6EB8" w:rsidR="00FE7AED" w:rsidRDefault="00FE7AED" w:rsidP="00FE7AED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rFonts w:cstheme="minorHAnsi"/>
                <w:lang w:val="el-GR"/>
              </w:rPr>
              <w:t xml:space="preserve">Συστήματα γραμμικών εξισώσεων:  </w:t>
            </w:r>
            <w:r>
              <w:rPr>
                <w:rFonts w:cstheme="minorHAnsi"/>
              </w:rPr>
              <w:t>SOR</w:t>
            </w:r>
          </w:p>
        </w:tc>
      </w:tr>
      <w:tr w:rsidR="00FE7AED" w14:paraId="746B3024" w14:textId="77777777" w:rsidTr="00FC0019">
        <w:tc>
          <w:tcPr>
            <w:tcW w:w="3078" w:type="dxa"/>
          </w:tcPr>
          <w:p w14:paraId="78399822" w14:textId="4B8898FC" w:rsidR="00FE7AED" w:rsidRPr="00FC0019" w:rsidRDefault="00FE7AED" w:rsidP="00FE7AE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l-GR"/>
              </w:rPr>
            </w:pPr>
            <w:r w:rsidRPr="00FC0019">
              <w:rPr>
                <w:sz w:val="24"/>
                <w:szCs w:val="24"/>
                <w:lang w:val="el-GR"/>
              </w:rPr>
              <w:t>ΛΑΖΑΡΙΔΟΥ ΦΩΤΕΙΝΗ</w:t>
            </w:r>
          </w:p>
        </w:tc>
        <w:tc>
          <w:tcPr>
            <w:tcW w:w="1595" w:type="dxa"/>
          </w:tcPr>
          <w:p w14:paraId="548E3A99" w14:textId="0B8D8D6F" w:rsidR="00FE7AED" w:rsidRDefault="00FE7AED" w:rsidP="00FE7AED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42CBF">
              <w:t>3041</w:t>
            </w:r>
          </w:p>
        </w:tc>
        <w:tc>
          <w:tcPr>
            <w:tcW w:w="4343" w:type="dxa"/>
          </w:tcPr>
          <w:p w14:paraId="6F6AEF4C" w14:textId="374A709F" w:rsidR="00FE7AED" w:rsidRDefault="00FE7AED" w:rsidP="00FE7AED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rFonts w:cstheme="minorHAnsi"/>
                <w:lang w:val="el-GR"/>
              </w:rPr>
              <w:t xml:space="preserve">Συστήματα γραμμικών εξισώσεων: </w:t>
            </w:r>
            <w:r>
              <w:rPr>
                <w:rFonts w:cstheme="minorHAnsi"/>
              </w:rPr>
              <w:t>SSOR</w:t>
            </w:r>
          </w:p>
        </w:tc>
      </w:tr>
      <w:tr w:rsidR="00FE7AED" w:rsidRPr="00957832" w14:paraId="1AF7BAAE" w14:textId="77777777" w:rsidTr="00FC0019">
        <w:tc>
          <w:tcPr>
            <w:tcW w:w="3078" w:type="dxa"/>
          </w:tcPr>
          <w:p w14:paraId="24BE1E47" w14:textId="5BDE2EDD" w:rsidR="00FE7AED" w:rsidRPr="00F339BB" w:rsidRDefault="00FE7AED" w:rsidP="00FE7AE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l-GR"/>
              </w:rPr>
            </w:pPr>
            <w:r w:rsidRPr="00F339BB">
              <w:rPr>
                <w:sz w:val="24"/>
                <w:szCs w:val="24"/>
              </w:rPr>
              <w:t xml:space="preserve">ΤΣΟΛΑΚΙΔΟΥ ΔΕΣΠΟΙΝΑ </w:t>
            </w:r>
          </w:p>
        </w:tc>
        <w:tc>
          <w:tcPr>
            <w:tcW w:w="1595" w:type="dxa"/>
          </w:tcPr>
          <w:p w14:paraId="2C9C6129" w14:textId="152E8385" w:rsidR="00FE7AED" w:rsidRPr="00B42CBF" w:rsidRDefault="00FE7AED" w:rsidP="00FE7AED">
            <w:pPr>
              <w:jc w:val="center"/>
            </w:pPr>
            <w:r>
              <w:t>3085</w:t>
            </w:r>
          </w:p>
        </w:tc>
        <w:tc>
          <w:tcPr>
            <w:tcW w:w="4343" w:type="dxa"/>
          </w:tcPr>
          <w:p w14:paraId="064833CC" w14:textId="3DCF4D44" w:rsidR="00FE7AED" w:rsidRDefault="00FE7AED" w:rsidP="00FE7AED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rFonts w:cstheme="minorHAnsi"/>
                <w:lang w:val="el-GR"/>
              </w:rPr>
              <w:t xml:space="preserve">Συστήματα γραμμικών εξισώσεων:  μέθοδος </w:t>
            </w:r>
            <w:r>
              <w:rPr>
                <w:rFonts w:cstheme="minorHAnsi"/>
              </w:rPr>
              <w:t>Conjugate</w:t>
            </w:r>
            <w:r w:rsidRPr="005817E4">
              <w:rPr>
                <w:rFonts w:cstheme="minorHAnsi"/>
                <w:lang w:val="el-GR"/>
              </w:rPr>
              <w:t xml:space="preserve"> </w:t>
            </w:r>
            <w:r>
              <w:rPr>
                <w:rFonts w:cstheme="minorHAnsi"/>
              </w:rPr>
              <w:t>Gradient</w:t>
            </w:r>
          </w:p>
        </w:tc>
      </w:tr>
      <w:tr w:rsidR="00957832" w:rsidRPr="00957832" w14:paraId="2BE3D2EF" w14:textId="77777777" w:rsidTr="00FC0019">
        <w:tc>
          <w:tcPr>
            <w:tcW w:w="3078" w:type="dxa"/>
          </w:tcPr>
          <w:p w14:paraId="44CD7B45" w14:textId="584DDAF5" w:rsidR="00957832" w:rsidRPr="00957832" w:rsidRDefault="00957832" w:rsidP="00FE7AE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ΓΙΑΝΝΟΓΙΑΝΝΗ ΑΙΚΑΤΕΡΙΝΗ</w:t>
            </w:r>
          </w:p>
        </w:tc>
        <w:tc>
          <w:tcPr>
            <w:tcW w:w="1595" w:type="dxa"/>
          </w:tcPr>
          <w:p w14:paraId="19FED711" w14:textId="327D00E6" w:rsidR="00957832" w:rsidRPr="00957832" w:rsidRDefault="00957832" w:rsidP="00FE7AE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3006</w:t>
            </w:r>
          </w:p>
        </w:tc>
        <w:tc>
          <w:tcPr>
            <w:tcW w:w="4343" w:type="dxa"/>
          </w:tcPr>
          <w:p w14:paraId="608D6836" w14:textId="46871E4C" w:rsidR="00957832" w:rsidRDefault="00957832" w:rsidP="00FE7AED">
            <w:pPr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Ελάχιστα Τετράγωνα</w:t>
            </w:r>
          </w:p>
        </w:tc>
      </w:tr>
    </w:tbl>
    <w:p w14:paraId="232AC49B" w14:textId="77777777" w:rsidR="00A530AB" w:rsidRPr="00A530AB" w:rsidRDefault="00A530AB" w:rsidP="00A530AB">
      <w:pPr>
        <w:jc w:val="center"/>
        <w:rPr>
          <w:b/>
          <w:bCs/>
          <w:sz w:val="28"/>
          <w:szCs w:val="28"/>
          <w:lang w:val="el-GR"/>
        </w:rPr>
      </w:pPr>
    </w:p>
    <w:sectPr w:rsidR="00A530AB" w:rsidRPr="00A530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B3117"/>
    <w:multiLevelType w:val="hybridMultilevel"/>
    <w:tmpl w:val="D520B6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464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0AB"/>
    <w:rsid w:val="000B08E7"/>
    <w:rsid w:val="001A2E29"/>
    <w:rsid w:val="001F66B0"/>
    <w:rsid w:val="002253C3"/>
    <w:rsid w:val="003370E7"/>
    <w:rsid w:val="004D2F63"/>
    <w:rsid w:val="00545472"/>
    <w:rsid w:val="00805257"/>
    <w:rsid w:val="008236E1"/>
    <w:rsid w:val="00957832"/>
    <w:rsid w:val="00A37D2F"/>
    <w:rsid w:val="00A530AB"/>
    <w:rsid w:val="00D32D1C"/>
    <w:rsid w:val="00E53EC4"/>
    <w:rsid w:val="00F339BB"/>
    <w:rsid w:val="00FC0019"/>
    <w:rsid w:val="00FE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58A47"/>
  <w15:chartTrackingRefBased/>
  <w15:docId w15:val="{95187C38-5059-4D07-81A3-E687570D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3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3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KT</cp:lastModifiedBy>
  <cp:revision>4</cp:revision>
  <dcterms:created xsi:type="dcterms:W3CDTF">2024-10-31T08:48:00Z</dcterms:created>
  <dcterms:modified xsi:type="dcterms:W3CDTF">2024-11-26T09:41:00Z</dcterms:modified>
</cp:coreProperties>
</file>